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C8B0" w14:textId="77777777" w:rsidR="004A7D9F" w:rsidRPr="00FA7377" w:rsidRDefault="004A7D9F" w:rsidP="004A7D9F">
      <w:pPr>
        <w:keepNext/>
        <w:spacing w:after="0" w:line="360" w:lineRule="auto"/>
        <w:ind w:left="2160" w:firstLine="720"/>
        <w:jc w:val="both"/>
        <w:outlineLvl w:val="3"/>
        <w:rPr>
          <w:rFonts w:ascii="Times New Roman" w:eastAsia="Times New Roman" w:hAnsi="Times New Roman" w:cs="Times New Roman"/>
          <w:b/>
          <w:color w:val="000000"/>
          <w:sz w:val="32"/>
          <w:szCs w:val="28"/>
          <w:lang w:val="fr-FR"/>
        </w:rPr>
      </w:pPr>
      <w:bookmarkStart w:id="0" w:name="_Hlk81747134"/>
      <w:r w:rsidRPr="00FA7377">
        <w:rPr>
          <w:rFonts w:ascii="Times New Roman" w:eastAsia="Times New Roman" w:hAnsi="Times New Roman" w:cs="Times New Roman"/>
          <w:b/>
          <w:color w:val="000000"/>
          <w:sz w:val="32"/>
          <w:szCs w:val="28"/>
          <w:lang w:val="fr-FR"/>
        </w:rPr>
        <w:t>TRƯỜNG ĐẠI HỌC LUẬT HÀ NỘI</w:t>
      </w:r>
    </w:p>
    <w:p w14:paraId="6DAA03B7" w14:textId="77777777" w:rsidR="004A7D9F" w:rsidRPr="00FA7377" w:rsidRDefault="004A7D9F" w:rsidP="004A7D9F">
      <w:pPr>
        <w:spacing w:after="0" w:line="360" w:lineRule="auto"/>
        <w:ind w:firstLine="720"/>
        <w:jc w:val="center"/>
        <w:rPr>
          <w:rFonts w:ascii="Times New Roman" w:eastAsia="Times New Roman" w:hAnsi="Times New Roman" w:cs="Times New Roman"/>
          <w:sz w:val="32"/>
          <w:szCs w:val="28"/>
          <w:lang w:val="fr-FR"/>
        </w:rPr>
      </w:pPr>
      <w:r w:rsidRPr="00FA7377">
        <w:rPr>
          <w:rFonts w:ascii="Times New Roman" w:eastAsia="Times New Roman" w:hAnsi="Times New Roman" w:cs="Times New Roman"/>
          <w:sz w:val="32"/>
          <w:szCs w:val="28"/>
          <w:lang w:val="fr-FR"/>
        </w:rPr>
        <w:t>KHOA PHÁP LUẬT KINH TẾ</w:t>
      </w:r>
    </w:p>
    <w:p w14:paraId="2E5D8662" w14:textId="77777777" w:rsidR="004A7D9F" w:rsidRPr="00FA7377" w:rsidRDefault="004A7D9F" w:rsidP="004A7D9F">
      <w:pPr>
        <w:spacing w:after="0" w:line="360" w:lineRule="auto"/>
        <w:ind w:firstLine="720"/>
        <w:jc w:val="center"/>
        <w:rPr>
          <w:rFonts w:ascii="Times New Roman" w:eastAsia="Times New Roman" w:hAnsi="Times New Roman" w:cs="Times New Roman"/>
          <w:b/>
          <w:sz w:val="32"/>
          <w:szCs w:val="28"/>
          <w:lang w:val="fr-FR"/>
        </w:rPr>
      </w:pPr>
      <w:r w:rsidRPr="00FA7377">
        <w:rPr>
          <w:rFonts w:ascii="Times New Roman" w:eastAsia="Times New Roman" w:hAnsi="Times New Roman" w:cs="Times New Roman"/>
          <w:b/>
          <w:sz w:val="32"/>
          <w:szCs w:val="28"/>
          <w:lang w:val="fr-FR"/>
        </w:rPr>
        <w:t>BỘ MÔN LUẬT THƯƠNG MẠI</w:t>
      </w:r>
    </w:p>
    <w:p w14:paraId="54F91DAA" w14:textId="77777777"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bCs/>
          <w:sz w:val="32"/>
          <w:szCs w:val="28"/>
          <w:lang w:val="fr-FR"/>
        </w:rPr>
      </w:pPr>
    </w:p>
    <w:p w14:paraId="73F3E835" w14:textId="77777777"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color w:val="000000"/>
          <w:sz w:val="28"/>
          <w:szCs w:val="28"/>
          <w:lang w:val="fr-FR"/>
        </w:rPr>
      </w:pPr>
    </w:p>
    <w:p w14:paraId="6F203735" w14:textId="77777777" w:rsidR="004A7D9F" w:rsidRPr="00FA7377" w:rsidRDefault="004A7D9F" w:rsidP="004A7D9F">
      <w:pPr>
        <w:spacing w:after="0" w:line="360" w:lineRule="auto"/>
        <w:ind w:firstLine="720"/>
        <w:jc w:val="center"/>
        <w:rPr>
          <w:rFonts w:ascii="Times New Roman" w:eastAsia="Times New Roman" w:hAnsi="Times New Roman" w:cs="Times New Roman"/>
          <w:sz w:val="28"/>
          <w:szCs w:val="28"/>
          <w:lang w:val="fr-FR"/>
        </w:rPr>
      </w:pPr>
    </w:p>
    <w:p w14:paraId="41F2D321" w14:textId="402AB725"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color w:val="000000"/>
          <w:sz w:val="46"/>
          <w:szCs w:val="28"/>
          <w:lang w:val="fr-FR"/>
        </w:rPr>
      </w:pPr>
      <w:r w:rsidRPr="00FA7377">
        <w:rPr>
          <w:rFonts w:ascii="Times New Roman" w:eastAsia="Times New Roman" w:hAnsi="Times New Roman" w:cs="Times New Roman"/>
          <w:b/>
          <w:color w:val="000000"/>
          <w:sz w:val="46"/>
          <w:szCs w:val="28"/>
          <w:lang w:val="fr-FR"/>
        </w:rPr>
        <w:t>BỘ BÀI TẬP</w:t>
      </w:r>
      <w:r w:rsidR="00A1191F">
        <w:rPr>
          <w:rFonts w:ascii="Times New Roman" w:eastAsia="Times New Roman" w:hAnsi="Times New Roman" w:cs="Times New Roman"/>
          <w:b/>
          <w:color w:val="000000"/>
          <w:sz w:val="46"/>
          <w:szCs w:val="28"/>
          <w:lang w:val="fr-FR"/>
        </w:rPr>
        <w:t xml:space="preserve"> NHÓM</w:t>
      </w:r>
    </w:p>
    <w:p w14:paraId="1B9A81F7" w14:textId="79B72EE6" w:rsidR="004A7D9F" w:rsidRPr="00FA7377" w:rsidRDefault="005F71D2" w:rsidP="004A7D9F">
      <w:pPr>
        <w:spacing w:after="0" w:line="360" w:lineRule="auto"/>
        <w:ind w:firstLine="720"/>
        <w:jc w:val="center"/>
        <w:rPr>
          <w:rFonts w:ascii="Times New Roman" w:eastAsia="Times New Roman" w:hAnsi="Times New Roman" w:cs="Times New Roman"/>
          <w:b/>
          <w:sz w:val="46"/>
          <w:szCs w:val="28"/>
          <w:lang w:val="fr-FR"/>
        </w:rPr>
      </w:pPr>
      <w:r>
        <w:rPr>
          <w:rFonts w:ascii="Times New Roman" w:eastAsia="Times New Roman" w:hAnsi="Times New Roman" w:cs="Times New Roman"/>
          <w:b/>
          <w:sz w:val="46"/>
          <w:szCs w:val="28"/>
          <w:lang w:val="fr-FR"/>
        </w:rPr>
        <w:t xml:space="preserve">MÔN: </w:t>
      </w:r>
      <w:r w:rsidR="004A7D9F" w:rsidRPr="00FA7377">
        <w:rPr>
          <w:rFonts w:ascii="Times New Roman" w:eastAsia="Times New Roman" w:hAnsi="Times New Roman" w:cs="Times New Roman"/>
          <w:b/>
          <w:sz w:val="46"/>
          <w:szCs w:val="28"/>
          <w:lang w:val="fr-FR"/>
        </w:rPr>
        <w:t>LUẬT THƯƠNG MẠI</w:t>
      </w:r>
      <w:r>
        <w:rPr>
          <w:rFonts w:ascii="Times New Roman" w:eastAsia="Times New Roman" w:hAnsi="Times New Roman" w:cs="Times New Roman"/>
          <w:b/>
          <w:sz w:val="46"/>
          <w:szCs w:val="28"/>
          <w:lang w:val="fr-FR"/>
        </w:rPr>
        <w:t xml:space="preserve"> </w:t>
      </w:r>
      <w:r w:rsidR="004A7D9F">
        <w:rPr>
          <w:rFonts w:ascii="Times New Roman" w:eastAsia="Times New Roman" w:hAnsi="Times New Roman" w:cs="Times New Roman"/>
          <w:b/>
          <w:sz w:val="46"/>
          <w:szCs w:val="28"/>
          <w:lang w:val="fr-FR"/>
        </w:rPr>
        <w:t>2</w:t>
      </w:r>
    </w:p>
    <w:p w14:paraId="1178A691" w14:textId="77777777" w:rsidR="004A7D9F" w:rsidRPr="00FA7377" w:rsidRDefault="004A7D9F" w:rsidP="004A7D9F">
      <w:pPr>
        <w:spacing w:after="0" w:line="360" w:lineRule="auto"/>
        <w:ind w:firstLine="720"/>
        <w:jc w:val="center"/>
        <w:rPr>
          <w:rFonts w:ascii="Times New Roman" w:eastAsia="Times New Roman" w:hAnsi="Times New Roman" w:cs="Times New Roman"/>
          <w:sz w:val="28"/>
          <w:szCs w:val="28"/>
          <w:lang w:val="fr-FR"/>
        </w:rPr>
      </w:pPr>
    </w:p>
    <w:p w14:paraId="5C9AC73D" w14:textId="29FD4549" w:rsidR="004A7D9F" w:rsidRPr="00FA7377" w:rsidRDefault="004A7D9F" w:rsidP="004A7D9F">
      <w:pPr>
        <w:spacing w:after="0" w:line="360" w:lineRule="auto"/>
        <w:ind w:firstLine="720"/>
        <w:jc w:val="center"/>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(Dùng cho các lớp học từ kỳ </w:t>
      </w:r>
      <w:r w:rsidR="00B2088C">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 xml:space="preserve"> năm học 202</w:t>
      </w:r>
      <w:r>
        <w:rPr>
          <w:rFonts w:ascii="Times New Roman" w:eastAsia="Times New Roman" w:hAnsi="Times New Roman" w:cs="Times New Roman"/>
          <w:b/>
          <w:sz w:val="28"/>
          <w:szCs w:val="28"/>
          <w:lang w:val="fr-FR"/>
        </w:rPr>
        <w:t>1</w:t>
      </w:r>
      <w:r w:rsidRPr="00FA7377">
        <w:rPr>
          <w:rFonts w:ascii="Times New Roman" w:eastAsia="Times New Roman" w:hAnsi="Times New Roman" w:cs="Times New Roman"/>
          <w:b/>
          <w:sz w:val="28"/>
          <w:szCs w:val="28"/>
          <w:lang w:val="fr-FR"/>
        </w:rPr>
        <w:t>-202</w:t>
      </w:r>
      <w:r>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w:t>
      </w:r>
    </w:p>
    <w:p w14:paraId="38DA62B3" w14:textId="77777777" w:rsidR="004A7D9F" w:rsidRPr="00FA7377" w:rsidRDefault="004A7D9F" w:rsidP="004A7D9F">
      <w:pPr>
        <w:spacing w:after="0" w:line="360" w:lineRule="auto"/>
        <w:ind w:firstLine="720"/>
        <w:jc w:val="center"/>
        <w:rPr>
          <w:rFonts w:ascii="Times New Roman" w:eastAsia="Times New Roman" w:hAnsi="Times New Roman" w:cs="Times New Roman"/>
          <w:b/>
          <w:sz w:val="28"/>
          <w:szCs w:val="28"/>
          <w:lang w:val="fr-FR"/>
        </w:rPr>
      </w:pPr>
    </w:p>
    <w:p w14:paraId="2D094A51"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5874BE5F" w14:textId="77777777" w:rsidR="004A7D9F" w:rsidRPr="00FA7377" w:rsidRDefault="004A7D9F" w:rsidP="004A7D9F">
      <w:pPr>
        <w:tabs>
          <w:tab w:val="left" w:pos="720"/>
          <w:tab w:val="left" w:pos="1440"/>
          <w:tab w:val="left" w:pos="2160"/>
          <w:tab w:val="left" w:pos="2880"/>
          <w:tab w:val="left" w:pos="3600"/>
          <w:tab w:val="left" w:pos="4320"/>
          <w:tab w:val="left" w:pos="5040"/>
          <w:tab w:val="left" w:pos="5760"/>
          <w:tab w:val="left" w:pos="6480"/>
          <w:tab w:val="left" w:pos="7200"/>
          <w:tab w:val="left" w:pos="8177"/>
        </w:tabs>
        <w:spacing w:after="0" w:line="360" w:lineRule="auto"/>
        <w:ind w:firstLine="720"/>
        <w:jc w:val="both"/>
        <w:rPr>
          <w:rFonts w:ascii="Times New Roman" w:eastAsia="Times New Roman" w:hAnsi="Times New Roman" w:cs="Times New Roman"/>
          <w:b/>
          <w:sz w:val="28"/>
          <w:szCs w:val="28"/>
          <w:lang w:val="fr-FR"/>
        </w:rPr>
      </w:pPr>
    </w:p>
    <w:p w14:paraId="11B81E27" w14:textId="77777777" w:rsidR="004A7D9F" w:rsidRPr="00FA7377" w:rsidRDefault="004A7D9F" w:rsidP="004A7D9F">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Một số lưu ý:</w:t>
      </w:r>
    </w:p>
    <w:p w14:paraId="5F697743" w14:textId="0770FC79" w:rsidR="004A7D9F" w:rsidRPr="00FA7377" w:rsidRDefault="004A7D9F" w:rsidP="004A7D9F">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1. Đối với BT nhóm, </w:t>
      </w:r>
      <w:r w:rsidR="00AF5FA9">
        <w:rPr>
          <w:rFonts w:ascii="Times New Roman" w:eastAsia="Times New Roman" w:hAnsi="Times New Roman" w:cs="Times New Roman"/>
          <w:b/>
          <w:sz w:val="28"/>
          <w:szCs w:val="28"/>
          <w:lang w:val="fr-FR"/>
        </w:rPr>
        <w:t>các</w:t>
      </w:r>
      <w:r w:rsidRPr="00FA7377">
        <w:rPr>
          <w:rFonts w:ascii="Times New Roman" w:eastAsia="Times New Roman" w:hAnsi="Times New Roman" w:cs="Times New Roman"/>
          <w:b/>
          <w:sz w:val="28"/>
          <w:szCs w:val="28"/>
          <w:lang w:val="fr-FR"/>
        </w:rPr>
        <w:t xml:space="preserve"> nhóm trong một lớp thảo luận không được phép chọn trùng bài tập </w:t>
      </w:r>
    </w:p>
    <w:p w14:paraId="6C112EE9" w14:textId="77777777" w:rsidR="004A7D9F" w:rsidRPr="00FA7377" w:rsidRDefault="004A7D9F" w:rsidP="004A7D9F">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2. </w:t>
      </w:r>
      <w:r>
        <w:rPr>
          <w:rFonts w:ascii="Times New Roman" w:eastAsia="Times New Roman" w:hAnsi="Times New Roman" w:cs="Times New Roman"/>
          <w:b/>
          <w:sz w:val="28"/>
          <w:szCs w:val="28"/>
          <w:lang w:val="fr-FR"/>
        </w:rPr>
        <w:t>Ghi rõ</w:t>
      </w:r>
      <w:r w:rsidRPr="00FA7377">
        <w:rPr>
          <w:rFonts w:ascii="Times New Roman" w:eastAsia="Times New Roman" w:hAnsi="Times New Roman" w:cs="Times New Roman"/>
          <w:b/>
          <w:sz w:val="28"/>
          <w:szCs w:val="28"/>
          <w:lang w:val="fr-FR"/>
        </w:rPr>
        <w:t xml:space="preserve"> nguồn trích dẫn đối với từng đoạn viết có trích dẫn</w:t>
      </w:r>
    </w:p>
    <w:p w14:paraId="6A419E39"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725FDB07"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62629214" w14:textId="77777777" w:rsidR="004A7D9F" w:rsidRPr="00FA7377" w:rsidRDefault="004A7D9F" w:rsidP="004A7D9F">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7A8AF0E3" w14:textId="77777777" w:rsidR="004A7D9F" w:rsidRPr="00FA7377" w:rsidRDefault="004A7D9F" w:rsidP="004A7D9F">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3F483CAF"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514CE81B" w14:textId="77777777" w:rsidR="004A7D9F" w:rsidRPr="00FA7377" w:rsidRDefault="004A7D9F" w:rsidP="004A7D9F">
      <w:pPr>
        <w:spacing w:after="0" w:line="360" w:lineRule="auto"/>
        <w:ind w:firstLine="720"/>
        <w:jc w:val="both"/>
        <w:rPr>
          <w:rFonts w:ascii="Times New Roman" w:eastAsia="Times New Roman" w:hAnsi="Times New Roman" w:cs="Times New Roman"/>
          <w:sz w:val="28"/>
          <w:szCs w:val="28"/>
          <w:lang w:val="fr-FR"/>
        </w:rPr>
      </w:pPr>
    </w:p>
    <w:p w14:paraId="0E71282E" w14:textId="77777777" w:rsidR="004A7D9F" w:rsidRPr="00FA7377" w:rsidRDefault="004A7D9F" w:rsidP="004A7D9F">
      <w:pPr>
        <w:keepNext/>
        <w:spacing w:after="0" w:line="360" w:lineRule="auto"/>
        <w:ind w:firstLine="720"/>
        <w:jc w:val="center"/>
        <w:outlineLvl w:val="3"/>
        <w:rPr>
          <w:rFonts w:ascii="Times New Roman" w:eastAsia="Times New Roman" w:hAnsi="Times New Roman" w:cs="Times New Roman"/>
          <w:b/>
          <w:bCs/>
          <w:color w:val="000000"/>
          <w:sz w:val="16"/>
          <w:szCs w:val="28"/>
          <w:lang w:val="fr-FR"/>
        </w:rPr>
      </w:pPr>
    </w:p>
    <w:p w14:paraId="261F346B" w14:textId="77777777" w:rsidR="004A7D9F" w:rsidRPr="00FA7377" w:rsidRDefault="004A7D9F" w:rsidP="004A7D9F">
      <w:pPr>
        <w:tabs>
          <w:tab w:val="center" w:pos="5037"/>
          <w:tab w:val="left" w:pos="8115"/>
        </w:tabs>
        <w:spacing w:after="0" w:line="360" w:lineRule="auto"/>
        <w:ind w:firstLine="720"/>
        <w:jc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HÀ NỘI - 2021</w:t>
      </w:r>
    </w:p>
    <w:p w14:paraId="75730CAC" w14:textId="4E0EFD7F" w:rsidR="004A7D9F" w:rsidRPr="00122E5E" w:rsidRDefault="004A7D9F" w:rsidP="004A7D9F">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TM2-N</w:t>
      </w:r>
      <w:r w:rsidR="002F67CF">
        <w:rPr>
          <w:rFonts w:ascii="Times New Roman" w:eastAsia="Times New Roman" w:hAnsi="Times New Roman" w:cs="Times New Roman"/>
          <w:b/>
          <w:sz w:val="28"/>
          <w:szCs w:val="28"/>
        </w:rPr>
        <w:t>1</w:t>
      </w:r>
      <w:r w:rsidRPr="00FA7377">
        <w:rPr>
          <w:rFonts w:ascii="Times New Roman" w:eastAsia="Times New Roman" w:hAnsi="Times New Roman" w:cs="Times New Roman"/>
          <w:b/>
          <w:sz w:val="28"/>
          <w:szCs w:val="28"/>
        </w:rPr>
        <w:t xml:space="preserve"> </w:t>
      </w:r>
      <w:r w:rsidRPr="00122E5E">
        <w:rPr>
          <w:rFonts w:ascii="Times New Roman" w:eastAsia="Times New Roman" w:hAnsi="Times New Roman" w:cs="Times New Roman"/>
          <w:b/>
          <w:sz w:val="28"/>
          <w:szCs w:val="28"/>
        </w:rPr>
        <w:t>(Tác giả: Ths. Nguyễn Ngọc Anh)</w:t>
      </w:r>
    </w:p>
    <w:p w14:paraId="59BA2828"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Công ty trách nhiệm hữu hạn một thành viên X (công ty 100% vốn nước ngoài) chuyên kinh doanh các sản phẩm mứt làm từ rau, củ, quả. Công ty X có trụ sở chính tại Đà Lạt. Để chuẩn bị cho mùa tết âm lịch năm 2020, Công ty X sáng tạo và phát triển dòng sản phẩm mứt mới. Với chiến lược chuẩn bị cho việc phát triển thị trường, từ tháng 9/2019, Công ty X đã thực hiện một số hoạt động sau đây:</w:t>
      </w:r>
    </w:p>
    <w:p w14:paraId="55A3622B"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Công ty X quảng cáo trên các phương tiện như truyền hình, phát thanh, mạng internet.</w:t>
      </w:r>
    </w:p>
    <w:p w14:paraId="77F9EB14"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Công ty X thông báo về chương trình khuyến mại nhân dịp Tết Nguyên Đán: mua các bộ sản phẩm mứt của công ty sẽ được tặng kèm một gói trà hoa quả. Đồng thời, các khách hàng mua sản phẩm có hóa đơn từ 300.000 đồng trở lên của công ty đều có cơ hội được tham gia “Vòng quay may mắn”. Khách hàng sẽ dùng điện thoại quét QR code có trên từng phiếu dự thi, nhập mã số của phiếu dự thi và tham gia quay trúng thưởng trên ứng dụng tải về máy điện thoại.</w:t>
      </w:r>
    </w:p>
    <w:p w14:paraId="49BC47D7"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 Đồng thời, Công ty X ký kết hợp đồng với Doanh nghiệp tư nhân Y (chuyên sản xuất bánh mứt kẹo cổ truyền, có cửa hàng nổi tiếng nằm trên phố Hoàng Hoa Thám, Hà Nội) để các sản phẩm mứt của Công ty X được bày bán tại cửa hàng của Doanh nghiệp tư nhân Y trong dịp giáp Tết Nguyên đán. </w:t>
      </w:r>
    </w:p>
    <w:p w14:paraId="571CDA65"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1. Xác định các hoạt động thương mại mà Công ty X tiến hành?</w:t>
      </w:r>
    </w:p>
    <w:p w14:paraId="08F345FD"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2. Công ty X có được tự thực hiện quảng cáo sản phẩm của mình không?</w:t>
      </w:r>
    </w:p>
    <w:p w14:paraId="77D0A099" w14:textId="77777777" w:rsidR="004A7D9F" w:rsidRPr="00FA7377"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3. Nêu thủ tục Công ty X cần thực hiện theo quy định pháp luật để tiến hành hoạt động quảng cáo và khuyến mại sản phẩm của công ty?</w:t>
      </w:r>
    </w:p>
    <w:p w14:paraId="19ADF56F" w14:textId="2F3AEC1F" w:rsidR="004A7D9F" w:rsidRDefault="004A7D9F" w:rsidP="004A7D9F">
      <w:pPr>
        <w:tabs>
          <w:tab w:val="left" w:pos="5040"/>
        </w:tabs>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4. Giả sử xảy ra sự kiện bất khả kháng làm hàng hóa của Công ty X đặt tại cửa hàng của Doanh nghiệp tư nhân Y bị hư hỏng. Ai là người phải gánh chịu tổn thất do hàng hóa bị hư hỏng?</w:t>
      </w:r>
    </w:p>
    <w:p w14:paraId="329A080F" w14:textId="77777777" w:rsidR="006B3A2E" w:rsidRPr="006B3A2E" w:rsidRDefault="006B3A2E" w:rsidP="006B3A2E">
      <w:pPr>
        <w:tabs>
          <w:tab w:val="left" w:pos="5040"/>
        </w:tabs>
        <w:spacing w:after="0" w:line="360" w:lineRule="auto"/>
        <w:ind w:firstLine="720"/>
        <w:jc w:val="both"/>
        <w:rPr>
          <w:rFonts w:ascii="Times New Roman" w:eastAsia="Times New Roman" w:hAnsi="Times New Roman" w:cs="Times New Roman"/>
          <w:sz w:val="28"/>
          <w:szCs w:val="28"/>
          <w:lang w:val="vi-VN"/>
        </w:rPr>
      </w:pPr>
      <w:r w:rsidRPr="006B3A2E">
        <w:rPr>
          <w:rFonts w:ascii="Times New Roman" w:eastAsia="Times New Roman" w:hAnsi="Times New Roman" w:cs="Times New Roman"/>
          <w:sz w:val="28"/>
          <w:szCs w:val="28"/>
        </w:rPr>
        <w:t>5. Giả</w:t>
      </w:r>
      <w:r w:rsidRPr="006B3A2E">
        <w:rPr>
          <w:rFonts w:ascii="Times New Roman" w:eastAsia="Times New Roman" w:hAnsi="Times New Roman" w:cs="Times New Roman"/>
          <w:sz w:val="28"/>
          <w:szCs w:val="28"/>
          <w:lang w:val="vi-VN"/>
        </w:rPr>
        <w:t xml:space="preserve"> sử, em là luật sư đã được hai bên tìm đến để tư vấn các vấn đề pháp lý kể trên. Sau khi hoàn thành vụ việc, em rút ra được những kinh nghiệm chuyên môn </w:t>
      </w:r>
      <w:r w:rsidRPr="006B3A2E">
        <w:rPr>
          <w:rFonts w:ascii="Times New Roman" w:eastAsia="Times New Roman" w:hAnsi="Times New Roman" w:cs="Times New Roman"/>
          <w:sz w:val="28"/>
          <w:szCs w:val="28"/>
          <w:lang w:val="vi-VN"/>
        </w:rPr>
        <w:lastRenderedPageBreak/>
        <w:t>nào (những vấn đề pháp lý cần lưu ý khi thực hiện pháp luật) cho bản thân khi giải quyết đối với các vụ việc tương tự về sau.</w:t>
      </w:r>
    </w:p>
    <w:p w14:paraId="41AD73DF" w14:textId="4DC6557C" w:rsidR="004A7D9F" w:rsidRPr="00FA7377" w:rsidRDefault="004A7D9F" w:rsidP="004A7D9F">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TM2-N</w:t>
      </w:r>
      <w:r w:rsidR="002F67CF">
        <w:rPr>
          <w:rFonts w:ascii="Times New Roman" w:eastAsia="Times New Roman" w:hAnsi="Times New Roman" w:cs="Times New Roman"/>
          <w:b/>
          <w:sz w:val="28"/>
          <w:szCs w:val="28"/>
        </w:rPr>
        <w:t>2</w:t>
      </w:r>
      <w:r w:rsidRPr="00FA7377">
        <w:rPr>
          <w:rFonts w:ascii="Times New Roman" w:eastAsia="Times New Roman" w:hAnsi="Times New Roman" w:cs="Times New Roman"/>
          <w:b/>
          <w:sz w:val="28"/>
          <w:szCs w:val="28"/>
        </w:rPr>
        <w:t xml:space="preserve"> </w:t>
      </w:r>
      <w:r w:rsidRPr="00122E5E">
        <w:rPr>
          <w:rFonts w:ascii="Times New Roman" w:eastAsia="Times New Roman" w:hAnsi="Times New Roman" w:cs="Times New Roman"/>
          <w:b/>
          <w:sz w:val="28"/>
          <w:szCs w:val="28"/>
        </w:rPr>
        <w:t>(Tác giả: Ths. Nguyễn Ngọc Anh)</w:t>
      </w:r>
    </w:p>
    <w:p w14:paraId="364315F8" w14:textId="77777777" w:rsidR="004A7D9F" w:rsidRPr="00FA7377" w:rsidRDefault="004A7D9F" w:rsidP="004A7D9F">
      <w:pPr>
        <w:spacing w:after="0" w:line="360" w:lineRule="auto"/>
        <w:ind w:firstLine="720"/>
        <w:jc w:val="both"/>
        <w:rPr>
          <w:rFonts w:ascii="Times New Roman" w:eastAsia="Times New Roman" w:hAnsi="Times New Roman" w:cs="Times New Roman"/>
          <w:i/>
          <w:iCs/>
          <w:sz w:val="28"/>
          <w:szCs w:val="28"/>
        </w:rPr>
      </w:pPr>
      <w:r w:rsidRPr="00FA7377">
        <w:rPr>
          <w:rFonts w:ascii="Times New Roman" w:eastAsia="Times New Roman" w:hAnsi="Times New Roman" w:cs="Times New Roman"/>
          <w:sz w:val="28"/>
          <w:szCs w:val="28"/>
        </w:rPr>
        <w:t xml:space="preserve">Công ty trách nhiệm hữu hạn một thành viên Thu Hoa (kinh doanh sản phẩm trái cây) có trụ sở tại phố Nguyễn Công Hoan, Hà Nội. Người quản lý của công ty đã lập một trang bán hàng trên facebook nhằm tăng hiệu quả của việc kinh doanh. Trên trang mạng xã hội facebook của công ty xuất hiện thông báo như sau: </w:t>
      </w:r>
      <w:r w:rsidRPr="00FA7377">
        <w:rPr>
          <w:rFonts w:ascii="Times New Roman" w:eastAsia="Times New Roman" w:hAnsi="Times New Roman" w:cs="Times New Roman"/>
          <w:i/>
          <w:iCs/>
          <w:sz w:val="28"/>
          <w:szCs w:val="28"/>
        </w:rPr>
        <w:t xml:space="preserve">“Công ty sẽ dành 3 hộp cherry loại 2kg mới được nhập về để trao thưởng cho khách hàng. Các khách hàng sẽ phải chia sẻ đường link theo chỉ dẫn, tag tên một vài người bạn trong danh sách bạn bè của mình, </w:t>
      </w:r>
      <w:r w:rsidRPr="00FA7377">
        <w:rPr>
          <w:rFonts w:ascii="Times New Roman" w:eastAsia="Times New Roman" w:hAnsi="Times New Roman" w:cs="Times New Roman"/>
          <w:bCs/>
          <w:i/>
          <w:iCs/>
          <w:sz w:val="28"/>
          <w:szCs w:val="28"/>
        </w:rPr>
        <w:t>comment hai chữ số.</w:t>
      </w:r>
      <w:r w:rsidRPr="00FA7377">
        <w:rPr>
          <w:rFonts w:ascii="Times New Roman" w:eastAsia="Times New Roman" w:hAnsi="Times New Roman" w:cs="Times New Roman"/>
          <w:i/>
          <w:iCs/>
          <w:sz w:val="28"/>
          <w:szCs w:val="28"/>
        </w:rPr>
        <w:t xml:space="preserve"> Người dành được giải thưởng là người đã thực hiện đầy đủ các thao tác theo yêu cầu và </w:t>
      </w:r>
      <w:r w:rsidRPr="00FA7377">
        <w:rPr>
          <w:rFonts w:ascii="Times New Roman" w:eastAsia="Times New Roman" w:hAnsi="Times New Roman" w:cs="Times New Roman"/>
          <w:bCs/>
          <w:i/>
          <w:iCs/>
          <w:sz w:val="28"/>
          <w:szCs w:val="28"/>
        </w:rPr>
        <w:t>có hai chữ số mà họ comment trùng với hai chữ số cuối của giải đặc biệt sổ xố kiến thiết”.</w:t>
      </w:r>
      <w:r w:rsidRPr="00FA7377">
        <w:rPr>
          <w:rFonts w:ascii="Times New Roman" w:eastAsia="Times New Roman" w:hAnsi="Times New Roman" w:cs="Times New Roman"/>
          <w:i/>
          <w:iCs/>
          <w:sz w:val="28"/>
          <w:szCs w:val="28"/>
        </w:rPr>
        <w:t xml:space="preserve"> </w:t>
      </w:r>
    </w:p>
    <w:p w14:paraId="46AE8A68" w14:textId="77777777" w:rsidR="004A7D9F" w:rsidRPr="00FA7377" w:rsidRDefault="004A7D9F" w:rsidP="004A7D9F">
      <w:pPr>
        <w:tabs>
          <w:tab w:val="left" w:pos="360"/>
        </w:tabs>
        <w:spacing w:after="0" w:line="360" w:lineRule="auto"/>
        <w:ind w:left="720"/>
        <w:contextualSpacing/>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1. Xác định loại hình khuyến mại mà Công ty Thu Hoa đã thực hiện?</w:t>
      </w:r>
    </w:p>
    <w:p w14:paraId="3100A447" w14:textId="77777777" w:rsidR="004A7D9F" w:rsidRPr="00FA7377" w:rsidRDefault="004A7D9F" w:rsidP="004A7D9F">
      <w:pPr>
        <w:tabs>
          <w:tab w:val="left" w:pos="360"/>
        </w:tabs>
        <w:spacing w:after="0" w:line="360" w:lineRule="auto"/>
        <w:ind w:left="720"/>
        <w:contextualSpacing/>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2. Nhận xét về tính hợp pháp của chương trình khuyến mại nói trên.</w:t>
      </w:r>
    </w:p>
    <w:p w14:paraId="00AB123C" w14:textId="77777777" w:rsidR="004A7D9F" w:rsidRPr="00FA7377" w:rsidRDefault="004A7D9F" w:rsidP="004A7D9F">
      <w:pPr>
        <w:tabs>
          <w:tab w:val="left" w:pos="360"/>
        </w:tabs>
        <w:spacing w:after="0" w:line="360" w:lineRule="auto"/>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ab/>
      </w:r>
      <w:r w:rsidRPr="00FA7377">
        <w:rPr>
          <w:rFonts w:ascii="Times New Roman" w:eastAsia="Times New Roman" w:hAnsi="Times New Roman" w:cs="Times New Roman"/>
          <w:sz w:val="28"/>
          <w:szCs w:val="28"/>
        </w:rPr>
        <w:tab/>
        <w:t>3. Tư vấn về nội dung và thủ tục để Công ty Thu Hoa có thể thực hiện được chương trình khuyến mại theo đúng quy định pháp luật.</w:t>
      </w:r>
    </w:p>
    <w:p w14:paraId="31D8514E" w14:textId="77777777" w:rsidR="006B3A2E" w:rsidRDefault="004A7D9F" w:rsidP="004A7D9F">
      <w:pPr>
        <w:tabs>
          <w:tab w:val="left" w:pos="360"/>
        </w:tabs>
        <w:spacing w:after="0" w:line="360" w:lineRule="auto"/>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ab/>
      </w:r>
      <w:r w:rsidRPr="00FA7377">
        <w:rPr>
          <w:rFonts w:ascii="Times New Roman" w:eastAsia="Times New Roman" w:hAnsi="Times New Roman" w:cs="Times New Roman"/>
          <w:sz w:val="28"/>
          <w:szCs w:val="28"/>
        </w:rPr>
        <w:tab/>
        <w:t>4. Đối với các đơn đặt hàng trên mạng, khu vực ở quận nội thành Hà Nội, Công ty Thu Hoa cho nhân viên của mình mang hàng tới địa chỉ khách yêu cầu. Trong một đơn hàng giao 20 giỏ hoa quả cho khách ở Xuân La, Tây Hồ, nhân viên không thể liên lạc được với khách hàng và địa chỉ khách hàng cho là không chính xác. Công ty đã thông báo trên trang facebook bán hàng để khách nào gần đó có nhu cầu lấy hàng giúp và giảm giá 15%. Công ty X đã xác nhận mình sẽ lấy toàn bộ số hàng trên với. Có phải Công ty Thu Hoa đang thực hiện hành vi giảm giá với Công ty X không?</w:t>
      </w:r>
    </w:p>
    <w:p w14:paraId="63321ECB" w14:textId="40769CD2" w:rsidR="006B3A2E" w:rsidRPr="006B3A2E" w:rsidRDefault="006B3A2E" w:rsidP="006B3A2E">
      <w:pPr>
        <w:tabs>
          <w:tab w:val="left" w:pos="360"/>
        </w:tabs>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A7D9F" w:rsidRPr="00FA7377">
        <w:rPr>
          <w:rFonts w:ascii="Times New Roman" w:eastAsia="Times New Roman" w:hAnsi="Times New Roman" w:cs="Times New Roman"/>
          <w:sz w:val="28"/>
          <w:szCs w:val="28"/>
        </w:rPr>
        <w:t xml:space="preserve"> </w:t>
      </w:r>
      <w:r w:rsidRPr="006B3A2E">
        <w:rPr>
          <w:rFonts w:ascii="Times New Roman" w:eastAsia="Times New Roman" w:hAnsi="Times New Roman" w:cs="Times New Roman"/>
          <w:sz w:val="28"/>
          <w:szCs w:val="28"/>
        </w:rPr>
        <w:t>5. Giả</w:t>
      </w:r>
      <w:r w:rsidRPr="006B3A2E">
        <w:rPr>
          <w:rFonts w:ascii="Times New Roman" w:eastAsia="Times New Roman" w:hAnsi="Times New Roman" w:cs="Times New Roman"/>
          <w:sz w:val="28"/>
          <w:szCs w:val="28"/>
          <w:lang w:val="vi-VN"/>
        </w:rPr>
        <w:t xml:space="preserve"> sử, em là luật sư đã được hai bên tìm đến để tư vấn các vấn đề pháp lý kể trên. Sau khi hoàn thành vụ việc, em rút ra được những kinh nghiệm chuyên môn </w:t>
      </w:r>
      <w:r w:rsidRPr="006B3A2E">
        <w:rPr>
          <w:rFonts w:ascii="Times New Roman" w:eastAsia="Times New Roman" w:hAnsi="Times New Roman" w:cs="Times New Roman"/>
          <w:sz w:val="28"/>
          <w:szCs w:val="28"/>
          <w:lang w:val="vi-VN"/>
        </w:rPr>
        <w:lastRenderedPageBreak/>
        <w:t>nào (những vấn đề pháp lý cần lưu ý khi thực hiện pháp luật) cho bản thân khi giải quyết đối với các vụ việc tương tự về sau.</w:t>
      </w:r>
    </w:p>
    <w:p w14:paraId="7A4DF581" w14:textId="0916E140" w:rsidR="004A7D9F" w:rsidRPr="00FA7377" w:rsidRDefault="004A7D9F" w:rsidP="00B2088C">
      <w:pPr>
        <w:tabs>
          <w:tab w:val="left" w:pos="360"/>
        </w:tabs>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bCs/>
          <w:sz w:val="28"/>
          <w:szCs w:val="28"/>
        </w:rPr>
        <w:t>TM2-N</w:t>
      </w:r>
      <w:r w:rsidR="002F67CF">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(Tác giả: Ths. Nguyễn Quang Huy)</w:t>
      </w:r>
    </w:p>
    <w:p w14:paraId="1BD04A4E" w14:textId="42182928"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Ngày 15/5/2020,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TNHH Trọng Đại đặt hàng mua 100 tấm da ca sấu từ </w:t>
      </w:r>
      <w:r w:rsidR="00A1191F">
        <w:rPr>
          <w:rFonts w:ascii="Times New Roman" w:eastAsia="Times New Roman" w:hAnsi="Times New Roman" w:cs="Times New Roman"/>
          <w:sz w:val="28"/>
          <w:szCs w:val="28"/>
        </w:rPr>
        <w:t>D</w:t>
      </w:r>
      <w:r w:rsidRPr="00FA7377">
        <w:rPr>
          <w:rFonts w:ascii="Times New Roman" w:eastAsia="Times New Roman" w:hAnsi="Times New Roman" w:cs="Times New Roman"/>
          <w:sz w:val="28"/>
          <w:szCs w:val="28"/>
        </w:rPr>
        <w:t xml:space="preserve">oanh nghiệp tư nhân Như Chính để sản xuất 1000 bộ </w:t>
      </w:r>
      <w:r w:rsidR="00A1191F">
        <w:rPr>
          <w:rFonts w:ascii="Times New Roman" w:eastAsia="Times New Roman" w:hAnsi="Times New Roman" w:cs="Times New Roman"/>
          <w:sz w:val="28"/>
          <w:szCs w:val="28"/>
        </w:rPr>
        <w:t>b</w:t>
      </w:r>
      <w:r w:rsidRPr="00FA7377">
        <w:rPr>
          <w:rFonts w:ascii="Times New Roman" w:eastAsia="Times New Roman" w:hAnsi="Times New Roman" w:cs="Times New Roman"/>
          <w:sz w:val="28"/>
          <w:szCs w:val="28"/>
        </w:rPr>
        <w:t xml:space="preserve">ikini 2 mảnh bán cho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ông ty cổ phần Đức Anh. Công ty TNHH Trọng Đại và D</w:t>
      </w:r>
      <w:r w:rsidR="00A1191F">
        <w:rPr>
          <w:rFonts w:ascii="Times New Roman" w:eastAsia="Times New Roman" w:hAnsi="Times New Roman" w:cs="Times New Roman"/>
          <w:sz w:val="28"/>
          <w:szCs w:val="28"/>
        </w:rPr>
        <w:t>NTN</w:t>
      </w:r>
      <w:r w:rsidRPr="00FA7377">
        <w:rPr>
          <w:rFonts w:ascii="Times New Roman" w:eastAsia="Times New Roman" w:hAnsi="Times New Roman" w:cs="Times New Roman"/>
          <w:sz w:val="28"/>
          <w:szCs w:val="28"/>
        </w:rPr>
        <w:t xml:space="preserve"> Như Chính đã ký hợp đồng mua bán vào ngày 16/5/2020, theo đó hai bên thống nhất thời gian giao hàng là 30 ngày kể từ ngày giao kết hợp đồng.</w:t>
      </w:r>
    </w:p>
    <w:p w14:paraId="20BF504E" w14:textId="7AFBE888"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Vào ngày hôm sau, tức 17/5/2020,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Trọng Đại ký hợp đồng mua bán hàng hóa với </w:t>
      </w:r>
      <w:r w:rsidR="00A1191F">
        <w:rPr>
          <w:rFonts w:ascii="Times New Roman" w:eastAsia="Times New Roman" w:hAnsi="Times New Roman" w:cs="Times New Roman"/>
          <w:sz w:val="28"/>
          <w:szCs w:val="28"/>
        </w:rPr>
        <w:t>CTCP</w:t>
      </w:r>
      <w:r w:rsidRPr="00FA7377">
        <w:rPr>
          <w:rFonts w:ascii="Times New Roman" w:eastAsia="Times New Roman" w:hAnsi="Times New Roman" w:cs="Times New Roman"/>
          <w:sz w:val="28"/>
          <w:szCs w:val="28"/>
        </w:rPr>
        <w:t xml:space="preserve"> Đức Anh, cam kết giao đủ 1000 bộ </w:t>
      </w:r>
      <w:r w:rsidR="00A1191F">
        <w:rPr>
          <w:rFonts w:ascii="Times New Roman" w:eastAsia="Times New Roman" w:hAnsi="Times New Roman" w:cs="Times New Roman"/>
          <w:sz w:val="28"/>
          <w:szCs w:val="28"/>
        </w:rPr>
        <w:t>b</w:t>
      </w:r>
      <w:r w:rsidRPr="00FA7377">
        <w:rPr>
          <w:rFonts w:ascii="Times New Roman" w:eastAsia="Times New Roman" w:hAnsi="Times New Roman" w:cs="Times New Roman"/>
          <w:sz w:val="28"/>
          <w:szCs w:val="28"/>
        </w:rPr>
        <w:t xml:space="preserve">ikini trong thời hạn 30 ngày kể từ ngày giao kết hợp đồng. Hợp đồng ký giữa </w:t>
      </w:r>
      <w:r w:rsidR="00A1191F">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 xml:space="preserve">Trọng Đại và </w:t>
      </w:r>
      <w:r w:rsidR="001F1431">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Đức Anh có thỏa thuận phạt vi phạm 8% giá trị hợp đồng trong trường hợp có vi phạm.</w:t>
      </w:r>
    </w:p>
    <w:p w14:paraId="66787C20" w14:textId="0C75416F"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Ngày 10/6/2020, </w:t>
      </w:r>
      <w:r w:rsidR="00A1191F">
        <w:rPr>
          <w:rFonts w:ascii="Times New Roman" w:eastAsia="Times New Roman" w:hAnsi="Times New Roman" w:cs="Times New Roman"/>
          <w:sz w:val="28"/>
          <w:szCs w:val="28"/>
        </w:rPr>
        <w:t>D</w:t>
      </w:r>
      <w:r w:rsidR="001F1431">
        <w:rPr>
          <w:rFonts w:ascii="Times New Roman" w:eastAsia="Times New Roman" w:hAnsi="Times New Roman" w:cs="Times New Roman"/>
          <w:sz w:val="28"/>
          <w:szCs w:val="28"/>
        </w:rPr>
        <w:t>NTN</w:t>
      </w:r>
      <w:r w:rsidRPr="00FA7377">
        <w:rPr>
          <w:rFonts w:ascii="Times New Roman" w:eastAsia="Times New Roman" w:hAnsi="Times New Roman" w:cs="Times New Roman"/>
          <w:sz w:val="28"/>
          <w:szCs w:val="28"/>
        </w:rPr>
        <w:t xml:space="preserve"> Như Chính gửi email cho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Trọng Đại với nội dung rằng, do dịch Covid hoành hành ở Châu Âu nên da ca sấu đã bị kẹt ở cảng Nhật Bản, không kịp về nước đúng hạn, do đó yêu cầu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Trọng Đại gia hạn thời gian giao hàng. Công ty Trọng Đại sau đó đã từ chối gia hạn, yêu cầu DNTN Như Chính thực hiện đúng hợp đồng do sức ép từ phía đối tác là </w:t>
      </w:r>
      <w:r w:rsidR="00A1191F">
        <w:rPr>
          <w:rFonts w:ascii="Times New Roman" w:eastAsia="Times New Roman" w:hAnsi="Times New Roman" w:cs="Times New Roman"/>
          <w:sz w:val="28"/>
          <w:szCs w:val="28"/>
        </w:rPr>
        <w:t>C</w:t>
      </w:r>
      <w:r w:rsidR="001F1431">
        <w:rPr>
          <w:rFonts w:ascii="Times New Roman" w:eastAsia="Times New Roman" w:hAnsi="Times New Roman" w:cs="Times New Roman"/>
          <w:sz w:val="28"/>
          <w:szCs w:val="28"/>
        </w:rPr>
        <w:t>TCP</w:t>
      </w:r>
      <w:r w:rsidRPr="00FA7377">
        <w:rPr>
          <w:rFonts w:ascii="Times New Roman" w:eastAsia="Times New Roman" w:hAnsi="Times New Roman" w:cs="Times New Roman"/>
          <w:sz w:val="28"/>
          <w:szCs w:val="28"/>
        </w:rPr>
        <w:t xml:space="preserve"> Đức Anh.</w:t>
      </w:r>
    </w:p>
    <w:p w14:paraId="373ED5E1" w14:textId="59BCAAD3"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Ngày 12/6/2020, </w:t>
      </w:r>
      <w:r w:rsidR="00A1191F">
        <w:rPr>
          <w:rFonts w:ascii="Times New Roman" w:eastAsia="Times New Roman" w:hAnsi="Times New Roman" w:cs="Times New Roman"/>
          <w:sz w:val="28"/>
          <w:szCs w:val="28"/>
        </w:rPr>
        <w:t>D</w:t>
      </w:r>
      <w:r w:rsidR="001F1431">
        <w:rPr>
          <w:rFonts w:ascii="Times New Roman" w:eastAsia="Times New Roman" w:hAnsi="Times New Roman" w:cs="Times New Roman"/>
          <w:sz w:val="28"/>
          <w:szCs w:val="28"/>
        </w:rPr>
        <w:t>NTN</w:t>
      </w:r>
      <w:r w:rsidRPr="00FA7377">
        <w:rPr>
          <w:rFonts w:ascii="Times New Roman" w:eastAsia="Times New Roman" w:hAnsi="Times New Roman" w:cs="Times New Roman"/>
          <w:sz w:val="28"/>
          <w:szCs w:val="28"/>
        </w:rPr>
        <w:t xml:space="preserve"> Như Chính tiếp tục gửi email cho </w:t>
      </w:r>
      <w:r w:rsidR="00A1191F">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Trọng Đại với nội dung có thể nhập nguyên liệu từ nguồn khác nhưng giá thành cao hơn và chất lượng không giống với hàng mẫu trước đó. Tuy nhiên do tình thế gấp gáp, </w:t>
      </w:r>
      <w:r w:rsidR="00A1191F">
        <w:rPr>
          <w:rFonts w:ascii="Times New Roman" w:eastAsia="Times New Roman" w:hAnsi="Times New Roman" w:cs="Times New Roman"/>
          <w:sz w:val="28"/>
          <w:szCs w:val="28"/>
        </w:rPr>
        <w:t xml:space="preserve">DNTN </w:t>
      </w:r>
      <w:r w:rsidRPr="00FA7377">
        <w:rPr>
          <w:rFonts w:ascii="Times New Roman" w:eastAsia="Times New Roman" w:hAnsi="Times New Roman" w:cs="Times New Roman"/>
          <w:sz w:val="28"/>
          <w:szCs w:val="28"/>
        </w:rPr>
        <w:t xml:space="preserve">Như Chính đề nghị </w:t>
      </w:r>
      <w:r w:rsidR="001F1431">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ông ty Trọng Đại nhận lô hàng nói trên và sửa đổi hợp đồng, tăng giá trị hợp đồng thêm 20%. Công ty Trọng Đại tiếp tục từ chối đề nghị nói trên.</w:t>
      </w:r>
    </w:p>
    <w:p w14:paraId="009FF50E" w14:textId="5EB97C41"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sidRPr="00FA7377">
        <w:rPr>
          <w:rFonts w:ascii="Times New Roman" w:eastAsia="Times New Roman" w:hAnsi="Times New Roman" w:cs="Times New Roman"/>
          <w:sz w:val="28"/>
          <w:szCs w:val="28"/>
        </w:rPr>
        <w:t xml:space="preserve">Cho tới ngày 16/6/2020, DNTN Như Chính không thể giao hàng đúng hạn với lý do cửa khẩu bị đóng do dịch Covid. Hệ quả là </w:t>
      </w:r>
      <w:r w:rsidR="001F1431">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ty Trọng Đại không thể sản xuất </w:t>
      </w:r>
      <w:r w:rsidR="001F1431">
        <w:rPr>
          <w:rFonts w:ascii="Times New Roman" w:eastAsia="Times New Roman" w:hAnsi="Times New Roman" w:cs="Times New Roman"/>
          <w:sz w:val="28"/>
          <w:szCs w:val="28"/>
        </w:rPr>
        <w:t>b</w:t>
      </w:r>
      <w:r w:rsidRPr="00FA7377">
        <w:rPr>
          <w:rFonts w:ascii="Times New Roman" w:eastAsia="Times New Roman" w:hAnsi="Times New Roman" w:cs="Times New Roman"/>
          <w:sz w:val="28"/>
          <w:szCs w:val="28"/>
        </w:rPr>
        <w:t xml:space="preserve">ikini kịp cho </w:t>
      </w:r>
      <w:r w:rsidR="001F1431">
        <w:rPr>
          <w:rFonts w:ascii="Times New Roman" w:eastAsia="Times New Roman" w:hAnsi="Times New Roman" w:cs="Times New Roman"/>
          <w:sz w:val="28"/>
          <w:szCs w:val="28"/>
        </w:rPr>
        <w:t>CTCP</w:t>
      </w:r>
      <w:r w:rsidRPr="00FA7377">
        <w:rPr>
          <w:rFonts w:ascii="Times New Roman" w:eastAsia="Times New Roman" w:hAnsi="Times New Roman" w:cs="Times New Roman"/>
          <w:sz w:val="28"/>
          <w:szCs w:val="28"/>
        </w:rPr>
        <w:t xml:space="preserve"> Đức Anh. C</w:t>
      </w:r>
      <w:r w:rsidR="001F1431">
        <w:rPr>
          <w:rFonts w:ascii="Times New Roman" w:eastAsia="Times New Roman" w:hAnsi="Times New Roman" w:cs="Times New Roman"/>
          <w:sz w:val="28"/>
          <w:szCs w:val="28"/>
        </w:rPr>
        <w:t>TCP</w:t>
      </w:r>
      <w:r w:rsidRPr="00FA7377">
        <w:rPr>
          <w:rFonts w:ascii="Times New Roman" w:eastAsia="Times New Roman" w:hAnsi="Times New Roman" w:cs="Times New Roman"/>
          <w:sz w:val="28"/>
          <w:szCs w:val="28"/>
        </w:rPr>
        <w:t xml:space="preserve"> Đức Anh sau đó đã yêu cầu </w:t>
      </w:r>
      <w:r w:rsidR="001F1431">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 xml:space="preserve">Trọng Đại trả tiền phạt vi phạm theo hợp đồng. Nhân công gia công bikini của </w:t>
      </w:r>
      <w:r w:rsidR="001F1431">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 xml:space="preserve">ông </w:t>
      </w:r>
      <w:r w:rsidRPr="00FA7377">
        <w:rPr>
          <w:rFonts w:ascii="Times New Roman" w:eastAsia="Times New Roman" w:hAnsi="Times New Roman" w:cs="Times New Roman"/>
          <w:sz w:val="28"/>
          <w:szCs w:val="28"/>
        </w:rPr>
        <w:lastRenderedPageBreak/>
        <w:t>ty Trọng Đại trong thời gian chờ nguyên liệu đã phải ngồi chơi do không có việc làm tuy nhiên vẫn nhận lương đầy đủ.</w:t>
      </w:r>
    </w:p>
    <w:p w14:paraId="1388C52C" w14:textId="77777777" w:rsidR="004A7D9F" w:rsidRPr="00E94925" w:rsidRDefault="004A7D9F" w:rsidP="004A7D9F">
      <w:pPr>
        <w:spacing w:after="0" w:line="360" w:lineRule="auto"/>
        <w:ind w:firstLine="720"/>
        <w:jc w:val="both"/>
        <w:rPr>
          <w:rFonts w:ascii="Times New Roman" w:eastAsia="Times New Roman" w:hAnsi="Times New Roman" w:cs="Times New Roman"/>
          <w:b/>
          <w:bCs/>
          <w:i/>
          <w:iCs/>
          <w:sz w:val="28"/>
          <w:szCs w:val="28"/>
        </w:rPr>
      </w:pPr>
      <w:r w:rsidRPr="00E94925">
        <w:rPr>
          <w:rFonts w:ascii="Times New Roman" w:eastAsia="Times New Roman" w:hAnsi="Times New Roman" w:cs="Times New Roman"/>
          <w:b/>
          <w:bCs/>
          <w:i/>
          <w:iCs/>
          <w:sz w:val="28"/>
          <w:szCs w:val="28"/>
        </w:rPr>
        <w:t>Câu hỏi:</w:t>
      </w:r>
    </w:p>
    <w:p w14:paraId="0100ED79" w14:textId="5A4C6ACA"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A7377">
        <w:rPr>
          <w:rFonts w:ascii="Times New Roman" w:eastAsia="Times New Roman" w:hAnsi="Times New Roman" w:cs="Times New Roman"/>
          <w:sz w:val="28"/>
          <w:szCs w:val="28"/>
        </w:rPr>
        <w:t xml:space="preserve">Điều khoản phạt vi phạm giữa </w:t>
      </w:r>
      <w:r w:rsidR="001F1431">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 xml:space="preserve">Trọng Đại và </w:t>
      </w:r>
      <w:r w:rsidR="001F1431">
        <w:rPr>
          <w:rFonts w:ascii="Times New Roman" w:eastAsia="Times New Roman" w:hAnsi="Times New Roman" w:cs="Times New Roman"/>
          <w:sz w:val="28"/>
          <w:szCs w:val="28"/>
        </w:rPr>
        <w:t xml:space="preserve">Công ty </w:t>
      </w:r>
      <w:r w:rsidRPr="00FA7377">
        <w:rPr>
          <w:rFonts w:ascii="Times New Roman" w:eastAsia="Times New Roman" w:hAnsi="Times New Roman" w:cs="Times New Roman"/>
          <w:sz w:val="28"/>
          <w:szCs w:val="28"/>
        </w:rPr>
        <w:t>Đức Anh có giá trị pháp lý không?</w:t>
      </w:r>
    </w:p>
    <w:p w14:paraId="1BA2FAB0" w14:textId="300F7CC2" w:rsidR="004A7D9F" w:rsidRPr="00FA7377" w:rsidRDefault="004A7D9F" w:rsidP="004A7D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A7377">
        <w:rPr>
          <w:rFonts w:ascii="Times New Roman" w:eastAsia="Times New Roman" w:hAnsi="Times New Roman" w:cs="Times New Roman"/>
          <w:sz w:val="28"/>
          <w:szCs w:val="28"/>
        </w:rPr>
        <w:t>Công ty Trọng Đại yêu cầu DNTN Như Chính bồi thường thiệt hại. Nêu nhân định của em về phán quyết của tòa đối với yêu cầu này.</w:t>
      </w:r>
    </w:p>
    <w:p w14:paraId="5677E4DA" w14:textId="0F2B6972" w:rsidR="004A7D9F" w:rsidRDefault="004A7D9F" w:rsidP="004A7D9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A7377">
        <w:rPr>
          <w:rFonts w:ascii="Times New Roman" w:eastAsia="Times New Roman" w:hAnsi="Times New Roman" w:cs="Times New Roman"/>
          <w:sz w:val="28"/>
          <w:szCs w:val="28"/>
        </w:rPr>
        <w:t xml:space="preserve">Giả sử DNTN Như Chính phải bồi thường cho </w:t>
      </w:r>
      <w:r w:rsidR="001F1431">
        <w:rPr>
          <w:rFonts w:ascii="Times New Roman" w:eastAsia="Times New Roman" w:hAnsi="Times New Roman" w:cs="Times New Roman"/>
          <w:sz w:val="28"/>
          <w:szCs w:val="28"/>
        </w:rPr>
        <w:t>C</w:t>
      </w:r>
      <w:r w:rsidRPr="00FA7377">
        <w:rPr>
          <w:rFonts w:ascii="Times New Roman" w:eastAsia="Times New Roman" w:hAnsi="Times New Roman" w:cs="Times New Roman"/>
          <w:sz w:val="28"/>
          <w:szCs w:val="28"/>
        </w:rPr>
        <w:t>ông ty Trọng Đại</w:t>
      </w:r>
      <w:r w:rsidR="001F1431">
        <w:rPr>
          <w:rFonts w:ascii="Times New Roman" w:eastAsia="Times New Roman" w:hAnsi="Times New Roman" w:cs="Times New Roman"/>
          <w:sz w:val="28"/>
          <w:szCs w:val="28"/>
        </w:rPr>
        <w:t>. X</w:t>
      </w:r>
      <w:r w:rsidRPr="00FA7377">
        <w:rPr>
          <w:rFonts w:ascii="Times New Roman" w:eastAsia="Times New Roman" w:hAnsi="Times New Roman" w:cs="Times New Roman"/>
          <w:sz w:val="28"/>
          <w:szCs w:val="28"/>
        </w:rPr>
        <w:t>ác định phạm vi bồi thường theo quy định của pháp luật hiện hành.</w:t>
      </w:r>
    </w:p>
    <w:p w14:paraId="2D1FF771" w14:textId="36E9FEB5" w:rsidR="004A7475" w:rsidRPr="004A7475" w:rsidRDefault="004A7475" w:rsidP="004A7475">
      <w:pPr>
        <w:spacing w:after="0" w:line="360" w:lineRule="auto"/>
        <w:ind w:firstLine="720"/>
        <w:jc w:val="both"/>
        <w:rPr>
          <w:rFonts w:ascii="Times New Roman" w:eastAsia="Times New Roman" w:hAnsi="Times New Roman" w:cs="Times New Roman"/>
          <w:i/>
          <w:iCs/>
          <w:sz w:val="28"/>
          <w:szCs w:val="28"/>
        </w:rPr>
      </w:pPr>
      <w:r w:rsidRPr="004A7475">
        <w:rPr>
          <w:rFonts w:ascii="Times New Roman" w:eastAsia="Times New Roman" w:hAnsi="Times New Roman" w:cs="Times New Roman"/>
          <w:sz w:val="28"/>
          <w:szCs w:val="28"/>
        </w:rPr>
        <w:t>4. Biết rằng, trong hợp đồng giữa Công ty Trọng Đại và D</w:t>
      </w:r>
      <w:r>
        <w:rPr>
          <w:rFonts w:ascii="Times New Roman" w:eastAsia="Times New Roman" w:hAnsi="Times New Roman" w:cs="Times New Roman"/>
          <w:sz w:val="28"/>
          <w:szCs w:val="28"/>
        </w:rPr>
        <w:t>NTN</w:t>
      </w:r>
      <w:r w:rsidRPr="004A7475">
        <w:rPr>
          <w:rFonts w:ascii="Times New Roman" w:eastAsia="Times New Roman" w:hAnsi="Times New Roman" w:cs="Times New Roman"/>
          <w:sz w:val="28"/>
          <w:szCs w:val="28"/>
        </w:rPr>
        <w:t xml:space="preserve"> Như Chính, điều khoản về giải quyết tranh chấp được quy định như sau: </w:t>
      </w:r>
      <w:r w:rsidRPr="004A7475">
        <w:rPr>
          <w:rFonts w:ascii="Times New Roman" w:eastAsia="Times New Roman" w:hAnsi="Times New Roman" w:cs="Times New Roman"/>
          <w:i/>
          <w:iCs/>
          <w:sz w:val="28"/>
          <w:szCs w:val="28"/>
        </w:rPr>
        <w:t xml:space="preserve">“Tranh chấp giữa các bên trong hợp đồng sẽ được giải quyết tại trọng tài. Phán quyết của trọng tài là phán quyết cuối cùng”. </w:t>
      </w:r>
    </w:p>
    <w:p w14:paraId="3E647488" w14:textId="2798B554" w:rsidR="004A7475" w:rsidRPr="004A7475" w:rsidRDefault="004A7475" w:rsidP="004A7475">
      <w:pPr>
        <w:spacing w:after="0" w:line="360" w:lineRule="auto"/>
        <w:ind w:firstLine="720"/>
        <w:jc w:val="both"/>
        <w:rPr>
          <w:rFonts w:ascii="Times New Roman" w:eastAsia="Times New Roman" w:hAnsi="Times New Roman" w:cs="Times New Roman"/>
          <w:sz w:val="28"/>
          <w:szCs w:val="28"/>
        </w:rPr>
      </w:pPr>
      <w:r w:rsidRPr="004A7475">
        <w:rPr>
          <w:rFonts w:ascii="Times New Roman" w:eastAsia="Times New Roman" w:hAnsi="Times New Roman" w:cs="Times New Roman"/>
          <w:sz w:val="28"/>
          <w:szCs w:val="28"/>
        </w:rPr>
        <w:t xml:space="preserve">Trong hợp đồng giữa </w:t>
      </w:r>
      <w:r>
        <w:rPr>
          <w:rFonts w:ascii="Times New Roman" w:eastAsia="Times New Roman" w:hAnsi="Times New Roman" w:cs="Times New Roman"/>
          <w:sz w:val="28"/>
          <w:szCs w:val="28"/>
        </w:rPr>
        <w:t>C</w:t>
      </w:r>
      <w:r w:rsidRPr="004A7475">
        <w:rPr>
          <w:rFonts w:ascii="Times New Roman" w:eastAsia="Times New Roman" w:hAnsi="Times New Roman" w:cs="Times New Roman"/>
          <w:sz w:val="28"/>
          <w:szCs w:val="28"/>
        </w:rPr>
        <w:t>ông ty</w:t>
      </w:r>
      <w:r>
        <w:rPr>
          <w:rFonts w:ascii="Times New Roman" w:eastAsia="Times New Roman" w:hAnsi="Times New Roman" w:cs="Times New Roman"/>
          <w:sz w:val="28"/>
          <w:szCs w:val="28"/>
        </w:rPr>
        <w:t xml:space="preserve"> </w:t>
      </w:r>
      <w:r w:rsidRPr="004A7475">
        <w:rPr>
          <w:rFonts w:ascii="Times New Roman" w:eastAsia="Times New Roman" w:hAnsi="Times New Roman" w:cs="Times New Roman"/>
          <w:sz w:val="28"/>
          <w:szCs w:val="28"/>
        </w:rPr>
        <w:t xml:space="preserve">Trọng Đại và </w:t>
      </w:r>
      <w:r>
        <w:rPr>
          <w:rFonts w:ascii="Times New Roman" w:eastAsia="Times New Roman" w:hAnsi="Times New Roman" w:cs="Times New Roman"/>
          <w:sz w:val="28"/>
          <w:szCs w:val="28"/>
        </w:rPr>
        <w:t>C</w:t>
      </w:r>
      <w:r w:rsidRPr="004A7475">
        <w:rPr>
          <w:rFonts w:ascii="Times New Roman" w:eastAsia="Times New Roman" w:hAnsi="Times New Roman" w:cs="Times New Roman"/>
          <w:sz w:val="28"/>
          <w:szCs w:val="28"/>
        </w:rPr>
        <w:t>ông ty Đức Anh, hai bên thống nhất giải quyết tranh chấp tại tòa án.</w:t>
      </w:r>
    </w:p>
    <w:p w14:paraId="2ED74E03" w14:textId="6997C074" w:rsidR="004A7475" w:rsidRPr="004A7475" w:rsidRDefault="004A7475" w:rsidP="004A7475">
      <w:pPr>
        <w:spacing w:after="0" w:line="360" w:lineRule="auto"/>
        <w:ind w:firstLine="720"/>
        <w:jc w:val="both"/>
        <w:rPr>
          <w:rFonts w:ascii="Times New Roman" w:eastAsia="Times New Roman" w:hAnsi="Times New Roman" w:cs="Times New Roman"/>
          <w:sz w:val="28"/>
          <w:szCs w:val="28"/>
        </w:rPr>
      </w:pPr>
      <w:r w:rsidRPr="004A7475">
        <w:rPr>
          <w:rFonts w:ascii="Times New Roman" w:eastAsia="Times New Roman" w:hAnsi="Times New Roman" w:cs="Times New Roman"/>
          <w:sz w:val="28"/>
          <w:szCs w:val="28"/>
        </w:rPr>
        <w:t xml:space="preserve">Hỏi: Hãy xác định cơ quan giải quyết tranh chấp trong trường hợp </w:t>
      </w:r>
      <w:r>
        <w:rPr>
          <w:rFonts w:ascii="Times New Roman" w:eastAsia="Times New Roman" w:hAnsi="Times New Roman" w:cs="Times New Roman"/>
          <w:sz w:val="28"/>
          <w:szCs w:val="28"/>
        </w:rPr>
        <w:t>C</w:t>
      </w:r>
      <w:r w:rsidRPr="004A7475">
        <w:rPr>
          <w:rFonts w:ascii="Times New Roman" w:eastAsia="Times New Roman" w:hAnsi="Times New Roman" w:cs="Times New Roman"/>
          <w:sz w:val="28"/>
          <w:szCs w:val="28"/>
        </w:rPr>
        <w:t>ông ty Trọng Đại khởi kiện DNTN Như Chính do vi phạm hợp đồng?</w:t>
      </w:r>
    </w:p>
    <w:p w14:paraId="509361A7" w14:textId="29D23F67" w:rsidR="004A7D9F" w:rsidRPr="00CF2592" w:rsidRDefault="004A7D9F" w:rsidP="004A7D9F">
      <w:pPr>
        <w:spacing w:after="0" w:line="360" w:lineRule="auto"/>
        <w:ind w:firstLine="720"/>
        <w:jc w:val="both"/>
        <w:rPr>
          <w:rFonts w:ascii="Times New Roman" w:eastAsia="Times New Roman" w:hAnsi="Times New Roman" w:cs="Times New Roman"/>
          <w:b/>
          <w:sz w:val="28"/>
          <w:szCs w:val="28"/>
        </w:rPr>
      </w:pPr>
      <w:bookmarkStart w:id="1" w:name="_Hlk81729117"/>
      <w:r w:rsidRPr="00CF2592">
        <w:rPr>
          <w:rFonts w:ascii="Times New Roman" w:eastAsia="Times New Roman" w:hAnsi="Times New Roman" w:cs="Times New Roman"/>
          <w:b/>
          <w:sz w:val="28"/>
          <w:szCs w:val="28"/>
        </w:rPr>
        <w:t>TM2-N</w:t>
      </w:r>
      <w:r w:rsidR="002F67CF">
        <w:rPr>
          <w:rFonts w:ascii="Times New Roman" w:eastAsia="Times New Roman" w:hAnsi="Times New Roman" w:cs="Times New Roman"/>
          <w:b/>
          <w:sz w:val="28"/>
          <w:szCs w:val="28"/>
        </w:rPr>
        <w:t>4</w:t>
      </w:r>
      <w:r w:rsidRPr="00CF2592">
        <w:rPr>
          <w:rFonts w:ascii="Times New Roman" w:eastAsia="Times New Roman" w:hAnsi="Times New Roman" w:cs="Times New Roman"/>
          <w:b/>
          <w:sz w:val="28"/>
          <w:szCs w:val="28"/>
        </w:rPr>
        <w:t xml:space="preserve"> (Tác giả: Ths. Phạm Thị Huyền)</w:t>
      </w:r>
    </w:p>
    <w:p w14:paraId="05EAEC0E" w14:textId="1C1B4537"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 xml:space="preserve">Ngày 1/1/2021, bà Giang - </w:t>
      </w:r>
      <w:r>
        <w:rPr>
          <w:rFonts w:ascii="Times New Roman" w:eastAsia="Times New Roman" w:hAnsi="Times New Roman" w:cs="Times New Roman"/>
          <w:sz w:val="28"/>
          <w:szCs w:val="28"/>
        </w:rPr>
        <w:t>G</w:t>
      </w:r>
      <w:r w:rsidRPr="00BE2E3D">
        <w:rPr>
          <w:rFonts w:ascii="Times New Roman" w:eastAsia="Times New Roman" w:hAnsi="Times New Roman" w:cs="Times New Roman"/>
          <w:sz w:val="28"/>
          <w:szCs w:val="28"/>
        </w:rPr>
        <w:t xml:space="preserve">iám đốc </w:t>
      </w:r>
      <w:r>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w:t>
      </w:r>
      <w:r w:rsidR="00CF2592">
        <w:rPr>
          <w:rFonts w:ascii="Times New Roman" w:eastAsia="Times New Roman" w:hAnsi="Times New Roman" w:cs="Times New Roman"/>
          <w:sz w:val="28"/>
          <w:szCs w:val="28"/>
        </w:rPr>
        <w:t>cổ phần thương mại</w:t>
      </w:r>
      <w:r w:rsidRPr="00BE2E3D">
        <w:rPr>
          <w:rFonts w:ascii="Times New Roman" w:eastAsia="Times New Roman" w:hAnsi="Times New Roman" w:cs="Times New Roman"/>
          <w:sz w:val="28"/>
          <w:szCs w:val="28"/>
        </w:rPr>
        <w:t xml:space="preserve"> Hương Giang (ngành nghề kinh doanh là sản xuất hàng điện tử điện lạnh) gọi điện cho </w:t>
      </w:r>
      <w:r w:rsidR="00CF2592">
        <w:rPr>
          <w:rFonts w:ascii="Times New Roman" w:eastAsia="Times New Roman" w:hAnsi="Times New Roman" w:cs="Times New Roman"/>
          <w:sz w:val="28"/>
          <w:szCs w:val="28"/>
        </w:rPr>
        <w:t>G</w:t>
      </w:r>
      <w:r w:rsidRPr="00BE2E3D">
        <w:rPr>
          <w:rFonts w:ascii="Times New Roman" w:eastAsia="Times New Roman" w:hAnsi="Times New Roman" w:cs="Times New Roman"/>
          <w:sz w:val="28"/>
          <w:szCs w:val="28"/>
        </w:rPr>
        <w:t xml:space="preserve">iám đốc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TNHH Huyền Trang</w:t>
      </w:r>
      <w:r w:rsidRPr="00BE2E3D">
        <w:rPr>
          <w:rFonts w:ascii="Times New Roman" w:eastAsia="Times New Roman" w:hAnsi="Times New Roman" w:cs="Times New Roman"/>
          <w:sz w:val="28"/>
          <w:szCs w:val="28"/>
          <w:lang w:val="vi-VN"/>
        </w:rPr>
        <w:t xml:space="preserve"> thoả thuận</w:t>
      </w:r>
      <w:r w:rsidRPr="00BE2E3D">
        <w:rPr>
          <w:rFonts w:ascii="Times New Roman" w:eastAsia="Times New Roman" w:hAnsi="Times New Roman" w:cs="Times New Roman"/>
          <w:sz w:val="28"/>
          <w:szCs w:val="28"/>
        </w:rPr>
        <w:t xml:space="preserve"> về việc bán 1.000 chiếc điều hòa với giá 7.500.000 đồng/chiếc giao hàng vào ngày 1/3/2021. </w:t>
      </w:r>
    </w:p>
    <w:p w14:paraId="206E8185" w14:textId="61921123"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 xml:space="preserve">Ngày 27/2/2021, do giá điều hòa trên thị trường tăng cao, bà Giang gửi thông báo cho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Huyền Trang về việc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Hương Giang sẽ ko thực hiện hợp đồng trên, với lý do hợp đồng này không có hiệu lực do hai bên chưa ký kết bằng văn bản. </w:t>
      </w:r>
    </w:p>
    <w:p w14:paraId="4A6B9A24" w14:textId="79FA1D43"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lastRenderedPageBreak/>
        <w:t xml:space="preserve">Công ty Huyền Trang yêu cầu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Hương Giang thực hiện hợp đồng theo đúng thỏa thuận</w:t>
      </w:r>
      <w:r w:rsidRPr="00BE2E3D">
        <w:rPr>
          <w:rFonts w:ascii="Times New Roman" w:eastAsia="Times New Roman" w:hAnsi="Times New Roman" w:cs="Times New Roman"/>
          <w:sz w:val="28"/>
          <w:szCs w:val="28"/>
          <w:lang w:val="vi-VN"/>
        </w:rPr>
        <w:t xml:space="preserve">; đồng thời, </w:t>
      </w:r>
      <w:r w:rsidRPr="00BE2E3D">
        <w:rPr>
          <w:rFonts w:ascii="Times New Roman" w:eastAsia="Times New Roman" w:hAnsi="Times New Roman" w:cs="Times New Roman"/>
          <w:sz w:val="28"/>
          <w:szCs w:val="28"/>
        </w:rPr>
        <w:t xml:space="preserve">bồi thường thiệt hại cho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Huyền Trang 1 tỷ đồng (tiền lãi công ty dự tính có được từ việc kinh doanh số điều hòa trên cơ sở so sánh giá mua và giá bán trên thị trường vào thời điểm nhận hàng), ngoài</w:t>
      </w:r>
      <w:r w:rsidRPr="00BE2E3D">
        <w:rPr>
          <w:rFonts w:ascii="Times New Roman" w:eastAsia="Times New Roman" w:hAnsi="Times New Roman" w:cs="Times New Roman"/>
          <w:sz w:val="28"/>
          <w:szCs w:val="28"/>
          <w:lang w:val="vi-VN"/>
        </w:rPr>
        <w:t xml:space="preserve"> ra,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lang w:val="vi-VN"/>
        </w:rPr>
        <w:t xml:space="preserve">ông ty Huyền Trang còn </w:t>
      </w:r>
      <w:r w:rsidRPr="00BE2E3D">
        <w:rPr>
          <w:rFonts w:ascii="Times New Roman" w:eastAsia="Times New Roman" w:hAnsi="Times New Roman" w:cs="Times New Roman"/>
          <w:sz w:val="28"/>
          <w:szCs w:val="28"/>
        </w:rPr>
        <w:t xml:space="preserve">yêu cầu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Hương Giang nộp phạt 8% giá trị hợp đồng.</w:t>
      </w:r>
    </w:p>
    <w:p w14:paraId="1D053437" w14:textId="77777777" w:rsidR="00BE2E3D" w:rsidRPr="00BE2E3D" w:rsidRDefault="00BE2E3D" w:rsidP="00BE2E3D">
      <w:pPr>
        <w:spacing w:after="0" w:line="360" w:lineRule="auto"/>
        <w:ind w:firstLine="720"/>
        <w:jc w:val="both"/>
        <w:rPr>
          <w:rFonts w:ascii="Times New Roman" w:eastAsia="Times New Roman" w:hAnsi="Times New Roman" w:cs="Times New Roman"/>
          <w:b/>
          <w:i/>
          <w:iCs/>
          <w:sz w:val="28"/>
          <w:szCs w:val="28"/>
        </w:rPr>
      </w:pPr>
      <w:r w:rsidRPr="00BE2E3D">
        <w:rPr>
          <w:rFonts w:ascii="Times New Roman" w:eastAsia="Times New Roman" w:hAnsi="Times New Roman" w:cs="Times New Roman"/>
          <w:b/>
          <w:i/>
          <w:iCs/>
          <w:sz w:val="28"/>
          <w:szCs w:val="28"/>
        </w:rPr>
        <w:t>Câu hỏi:</w:t>
      </w:r>
    </w:p>
    <w:p w14:paraId="6BB0F35A" w14:textId="77777777"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1. Xác định hiệu lực của hợp đồng mua bán hàng hoá trên.</w:t>
      </w:r>
    </w:p>
    <w:p w14:paraId="7E74A792" w14:textId="49132343" w:rsidR="00BE2E3D" w:rsidRPr="00BE2E3D" w:rsidRDefault="00BE2E3D" w:rsidP="00BE2E3D">
      <w:pPr>
        <w:spacing w:after="0" w:line="360" w:lineRule="auto"/>
        <w:ind w:firstLine="720"/>
        <w:jc w:val="both"/>
        <w:rPr>
          <w:rFonts w:ascii="Times New Roman" w:eastAsia="Times New Roman" w:hAnsi="Times New Roman" w:cs="Times New Roman"/>
          <w:sz w:val="28"/>
          <w:szCs w:val="28"/>
        </w:rPr>
      </w:pPr>
      <w:r w:rsidRPr="00BE2E3D">
        <w:rPr>
          <w:rFonts w:ascii="Times New Roman" w:eastAsia="Times New Roman" w:hAnsi="Times New Roman" w:cs="Times New Roman"/>
          <w:sz w:val="28"/>
          <w:szCs w:val="28"/>
        </w:rPr>
        <w:t xml:space="preserve">2. Những yêu cầu của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 xml:space="preserve">ông ty Huyền Trang với </w:t>
      </w:r>
      <w:r w:rsidR="00CF2592">
        <w:rPr>
          <w:rFonts w:ascii="Times New Roman" w:eastAsia="Times New Roman" w:hAnsi="Times New Roman" w:cs="Times New Roman"/>
          <w:sz w:val="28"/>
          <w:szCs w:val="28"/>
        </w:rPr>
        <w:t>C</w:t>
      </w:r>
      <w:r w:rsidRPr="00BE2E3D">
        <w:rPr>
          <w:rFonts w:ascii="Times New Roman" w:eastAsia="Times New Roman" w:hAnsi="Times New Roman" w:cs="Times New Roman"/>
          <w:sz w:val="28"/>
          <w:szCs w:val="28"/>
        </w:rPr>
        <w:t>ông ty Hương Giang có hợp pháp hay không? Nêu cách thức giải quyết vụ việc trên?</w:t>
      </w:r>
    </w:p>
    <w:p w14:paraId="705C3423" w14:textId="7E666847"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rPr>
        <w:t>3. Sau khi thương lượng k</w:t>
      </w:r>
      <w:r w:rsidR="00CF2592">
        <w:rPr>
          <w:rFonts w:ascii="Times New Roman" w:eastAsia="Times New Roman" w:hAnsi="Times New Roman" w:cs="Times New Roman"/>
          <w:sz w:val="28"/>
          <w:szCs w:val="28"/>
        </w:rPr>
        <w:t>hông</w:t>
      </w:r>
      <w:r w:rsidRPr="00CC48D1">
        <w:rPr>
          <w:rFonts w:ascii="Times New Roman" w:eastAsia="Times New Roman" w:hAnsi="Times New Roman" w:cs="Times New Roman"/>
          <w:sz w:val="28"/>
          <w:szCs w:val="28"/>
        </w:rPr>
        <w:t xml:space="preserve"> thành,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w:t>
      </w:r>
      <w:r w:rsidRPr="00CC48D1">
        <w:rPr>
          <w:rFonts w:ascii="Times New Roman" w:eastAsia="Times New Roman" w:hAnsi="Times New Roman" w:cs="Times New Roman"/>
          <w:sz w:val="28"/>
          <w:szCs w:val="28"/>
        </w:rPr>
        <w:t>Huyền Trang và</w:t>
      </w:r>
      <w:r w:rsidRPr="00CC48D1">
        <w:rPr>
          <w:rFonts w:ascii="Times New Roman" w:eastAsia="Times New Roman" w:hAnsi="Times New Roman" w:cs="Times New Roman"/>
          <w:sz w:val="28"/>
          <w:szCs w:val="28"/>
          <w:lang w:val="vi-VN"/>
        </w:rPr>
        <w:t xml:space="preserve">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đã ký thỏa thuận giải quyết tranh chấp tại Trung tâm </w:t>
      </w:r>
      <w:r w:rsidR="003C2F83">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rọng tài thương mại H, quận Thanh Xuân, Hà Nội. Ngày 5/3/2021, Công ty Huyền Trang đã gửi đơn khởi kiện đến Trung tâm trọng tài thương mại H</w:t>
      </w:r>
      <w:r w:rsidR="003C2F83">
        <w:rPr>
          <w:rFonts w:ascii="Times New Roman" w:eastAsia="Times New Roman" w:hAnsi="Times New Roman" w:cs="Times New Roman"/>
          <w:sz w:val="28"/>
          <w:szCs w:val="28"/>
        </w:rPr>
        <w:t>;</w:t>
      </w:r>
      <w:r w:rsidRPr="00CC48D1">
        <w:rPr>
          <w:rFonts w:ascii="Times New Roman" w:eastAsia="Times New Roman" w:hAnsi="Times New Roman" w:cs="Times New Roman"/>
          <w:sz w:val="28"/>
          <w:szCs w:val="28"/>
          <w:lang w:val="vi-VN"/>
        </w:rPr>
        <w:t xml:space="preserve"> trong đơn khởi kiện,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Huyền Trang cũng chỉ định ông X là trọng tài viên giải quyết vụ việc. Trung tâm trọng tài thương mại H đã gửi bản sao đơn khởi kiện kiện đến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ông ty Hương Giang nhưng không nhận được phản hồi. Ngày 11/4/2021,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hủ tịch </w:t>
      </w:r>
      <w:r w:rsidR="003C2F83">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rung tâm trọng tài H đã ra quyết định thành lập </w:t>
      </w:r>
      <w:r w:rsidR="003C2F83">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 xml:space="preserve">ội đồng trọng tài gồm 3 trọng tài viên là ông X và 2 trọng tài viên cho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 xml:space="preserve">hủ tịch </w:t>
      </w:r>
      <w:r w:rsidR="003C2F83">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rung tâm trọng tài thương mại H chỉ định, để giải quyết tranh chấp giữa </w:t>
      </w:r>
      <w:r w:rsidR="003C2F83">
        <w:rPr>
          <w:rFonts w:ascii="Times New Roman" w:eastAsia="Times New Roman" w:hAnsi="Times New Roman" w:cs="Times New Roman"/>
          <w:sz w:val="28"/>
          <w:szCs w:val="28"/>
        </w:rPr>
        <w:t>C</w:t>
      </w:r>
      <w:r w:rsidRPr="00CC48D1">
        <w:rPr>
          <w:rFonts w:ascii="Times New Roman" w:eastAsia="Times New Roman" w:hAnsi="Times New Roman" w:cs="Times New Roman"/>
          <w:sz w:val="28"/>
          <w:szCs w:val="28"/>
          <w:lang w:val="vi-VN"/>
        </w:rPr>
        <w:t>ông ty Huyền Trang và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Để bảo đảm quá trình giải quyết tranh chấp, </w:t>
      </w:r>
      <w:r w:rsidR="003C2F83">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ội đồng trọng tài đã yêu cầu áp dụng biện pháp khẩn cấp tạm thời đối với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Theo phán quyết của </w:t>
      </w:r>
      <w:r w:rsidR="003C2F83">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ội đồng trọng tài, C</w:t>
      </w:r>
      <w:r w:rsidR="003C2F83">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phải thực hiện đúng hợp đồng đã thỏa thuận với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Huyền Trang, bồi thường thiệt hại đã phát sinh do chậm thực hiện hợp đồng; đồng thời,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phải chịu toàn bộ phí trọng tài đã giải quyết. </w:t>
      </w:r>
    </w:p>
    <w:p w14:paraId="1C491DD3" w14:textId="7C97149C"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rPr>
        <w:t>Không</w:t>
      </w:r>
      <w:r w:rsidRPr="00CC48D1">
        <w:rPr>
          <w:rFonts w:ascii="Times New Roman" w:eastAsia="Times New Roman" w:hAnsi="Times New Roman" w:cs="Times New Roman"/>
          <w:sz w:val="28"/>
          <w:szCs w:val="28"/>
          <w:lang w:val="vi-VN"/>
        </w:rPr>
        <w:t xml:space="preserve"> đồng ý với phán quyết trọng tài, ngày 15/5/2021, </w:t>
      </w:r>
      <w:r w:rsidRPr="00CC48D1">
        <w:rPr>
          <w:rFonts w:ascii="Times New Roman" w:eastAsia="Times New Roman" w:hAnsi="Times New Roman" w:cs="Times New Roman"/>
          <w:sz w:val="28"/>
          <w:szCs w:val="28"/>
        </w:rPr>
        <w:t>Công</w:t>
      </w:r>
      <w:r w:rsidRPr="00CC48D1">
        <w:rPr>
          <w:rFonts w:ascii="Times New Roman" w:eastAsia="Times New Roman" w:hAnsi="Times New Roman" w:cs="Times New Roman"/>
          <w:sz w:val="28"/>
          <w:szCs w:val="28"/>
          <w:lang w:val="vi-VN"/>
        </w:rPr>
        <w:t xml:space="preserve"> ty Hương Giang đã nộp đơn khởi kiện tại </w:t>
      </w:r>
      <w:r w:rsidR="00A87BD7">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òa án nhân dân thành phố Hà Nội, yêu cầu hủy toàn bộ nội dung phán quyết trọng tài của </w:t>
      </w:r>
      <w:r w:rsidR="00A87BD7">
        <w:rPr>
          <w:rFonts w:ascii="Times New Roman" w:eastAsia="Times New Roman" w:hAnsi="Times New Roman" w:cs="Times New Roman"/>
          <w:sz w:val="28"/>
          <w:szCs w:val="28"/>
        </w:rPr>
        <w:t>T</w:t>
      </w:r>
      <w:r w:rsidRPr="00CC48D1">
        <w:rPr>
          <w:rFonts w:ascii="Times New Roman" w:eastAsia="Times New Roman" w:hAnsi="Times New Roman" w:cs="Times New Roman"/>
          <w:sz w:val="28"/>
          <w:szCs w:val="28"/>
          <w:lang w:val="vi-VN"/>
        </w:rPr>
        <w:t xml:space="preserve">rung tâm trọng tài H với lý do: việc thành lập </w:t>
      </w:r>
      <w:r w:rsidR="00A87BD7">
        <w:rPr>
          <w:rFonts w:ascii="Times New Roman" w:eastAsia="Times New Roman" w:hAnsi="Times New Roman" w:cs="Times New Roman"/>
          <w:sz w:val="28"/>
          <w:szCs w:val="28"/>
        </w:rPr>
        <w:lastRenderedPageBreak/>
        <w:t>H</w:t>
      </w:r>
      <w:r w:rsidRPr="00CC48D1">
        <w:rPr>
          <w:rFonts w:ascii="Times New Roman" w:eastAsia="Times New Roman" w:hAnsi="Times New Roman" w:cs="Times New Roman"/>
          <w:sz w:val="28"/>
          <w:szCs w:val="28"/>
          <w:lang w:val="vi-VN"/>
        </w:rPr>
        <w:t xml:space="preserve">ội đồng trọng tài không hợp pháp; </w:t>
      </w:r>
      <w:r w:rsidR="00A87BD7">
        <w:rPr>
          <w:rFonts w:ascii="Times New Roman" w:eastAsia="Times New Roman" w:hAnsi="Times New Roman" w:cs="Times New Roman"/>
          <w:sz w:val="28"/>
          <w:szCs w:val="28"/>
        </w:rPr>
        <w:t>H</w:t>
      </w:r>
      <w:r w:rsidRPr="00CC48D1">
        <w:rPr>
          <w:rFonts w:ascii="Times New Roman" w:eastAsia="Times New Roman" w:hAnsi="Times New Roman" w:cs="Times New Roman"/>
          <w:sz w:val="28"/>
          <w:szCs w:val="28"/>
          <w:lang w:val="vi-VN"/>
        </w:rPr>
        <w:t>ội đồng trọng tài đã sai lầm trong việc đánh giá chứng cứ</w:t>
      </w:r>
      <w:r w:rsidR="00A87BD7">
        <w:rPr>
          <w:rFonts w:ascii="Times New Roman" w:eastAsia="Times New Roman" w:hAnsi="Times New Roman" w:cs="Times New Roman"/>
          <w:sz w:val="28"/>
          <w:szCs w:val="28"/>
        </w:rPr>
        <w:t>;</w:t>
      </w:r>
      <w:r w:rsidRPr="00CC48D1">
        <w:rPr>
          <w:rFonts w:ascii="Times New Roman" w:eastAsia="Times New Roman" w:hAnsi="Times New Roman" w:cs="Times New Roman"/>
          <w:sz w:val="28"/>
          <w:szCs w:val="28"/>
          <w:lang w:val="vi-VN"/>
        </w:rPr>
        <w:t xml:space="preserve"> áp dụng biện pháp khẩn cấp tạm thời với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không phù hợp quy định pháp luật, trái với các nguyên tắc cơ bản của pháp luật Việt Nam. </w:t>
      </w:r>
    </w:p>
    <w:p w14:paraId="3C09EBEA" w14:textId="5D8F0E4B" w:rsidR="00CC48D1" w:rsidRPr="00CC48D1" w:rsidRDefault="00CC48D1" w:rsidP="00CC48D1">
      <w:pPr>
        <w:spacing w:after="0" w:line="360" w:lineRule="auto"/>
        <w:ind w:firstLine="720"/>
        <w:jc w:val="both"/>
        <w:rPr>
          <w:rFonts w:ascii="Times New Roman" w:eastAsia="Times New Roman" w:hAnsi="Times New Roman" w:cs="Times New Roman"/>
          <w:sz w:val="28"/>
          <w:szCs w:val="28"/>
          <w:lang w:val="vi-VN"/>
        </w:rPr>
      </w:pPr>
      <w:r w:rsidRPr="00CC48D1">
        <w:rPr>
          <w:rFonts w:ascii="Times New Roman" w:eastAsia="Times New Roman" w:hAnsi="Times New Roman" w:cs="Times New Roman"/>
          <w:sz w:val="28"/>
          <w:szCs w:val="28"/>
          <w:lang w:val="vi-VN"/>
        </w:rPr>
        <w:t>Hãy nhận xét về yêu cầu hủy phán quyết trọng tài của C</w:t>
      </w:r>
      <w:r w:rsidR="00A87BD7">
        <w:rPr>
          <w:rFonts w:ascii="Times New Roman" w:eastAsia="Times New Roman" w:hAnsi="Times New Roman" w:cs="Times New Roman"/>
          <w:sz w:val="28"/>
          <w:szCs w:val="28"/>
        </w:rPr>
        <w:t>ông ty</w:t>
      </w:r>
      <w:r w:rsidRPr="00CC48D1">
        <w:rPr>
          <w:rFonts w:ascii="Times New Roman" w:eastAsia="Times New Roman" w:hAnsi="Times New Roman" w:cs="Times New Roman"/>
          <w:sz w:val="28"/>
          <w:szCs w:val="28"/>
          <w:lang w:val="vi-VN"/>
        </w:rPr>
        <w:t xml:space="preserve"> Hương Giang. </w:t>
      </w:r>
    </w:p>
    <w:p w14:paraId="63AC35B0" w14:textId="25E5237E" w:rsidR="00CC48D1" w:rsidRPr="00CC48D1" w:rsidRDefault="00A87BD7" w:rsidP="00CC48D1">
      <w:pPr>
        <w:spacing w:after="0" w:line="36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4</w:t>
      </w:r>
      <w:r w:rsidR="00CC48D1" w:rsidRPr="00CC48D1">
        <w:rPr>
          <w:rFonts w:ascii="Times New Roman" w:eastAsia="Times New Roman" w:hAnsi="Times New Roman" w:cs="Times New Roman"/>
          <w:sz w:val="28"/>
          <w:szCs w:val="28"/>
          <w:lang w:val="vi-VN"/>
        </w:rPr>
        <w:t xml:space="preserve">. Giả sử phán quyết trọng tài bị hủy, Tòa án nhân dân thành phố Hà Nội có thẩm quyền giải quyết tranh chấp giữa </w:t>
      </w:r>
      <w:r>
        <w:rPr>
          <w:rFonts w:ascii="Times New Roman" w:eastAsia="Times New Roman" w:hAnsi="Times New Roman" w:cs="Times New Roman"/>
          <w:sz w:val="28"/>
          <w:szCs w:val="28"/>
        </w:rPr>
        <w:t>C</w:t>
      </w:r>
      <w:r w:rsidR="00CC48D1" w:rsidRPr="00CC48D1">
        <w:rPr>
          <w:rFonts w:ascii="Times New Roman" w:eastAsia="Times New Roman" w:hAnsi="Times New Roman" w:cs="Times New Roman"/>
          <w:sz w:val="28"/>
          <w:szCs w:val="28"/>
          <w:lang w:val="vi-VN"/>
        </w:rPr>
        <w:t>ông ty Huyền Trang và C</w:t>
      </w:r>
      <w:r>
        <w:rPr>
          <w:rFonts w:ascii="Times New Roman" w:eastAsia="Times New Roman" w:hAnsi="Times New Roman" w:cs="Times New Roman"/>
          <w:sz w:val="28"/>
          <w:szCs w:val="28"/>
        </w:rPr>
        <w:t>ông ty</w:t>
      </w:r>
      <w:r w:rsidR="00CC48D1" w:rsidRPr="00CC48D1">
        <w:rPr>
          <w:rFonts w:ascii="Times New Roman" w:eastAsia="Times New Roman" w:hAnsi="Times New Roman" w:cs="Times New Roman"/>
          <w:sz w:val="28"/>
          <w:szCs w:val="28"/>
          <w:lang w:val="vi-VN"/>
        </w:rPr>
        <w:t xml:space="preserve"> Hương Giang không?</w:t>
      </w:r>
    </w:p>
    <w:bookmarkEnd w:id="1"/>
    <w:p w14:paraId="4EBC854C" w14:textId="36FA8F73" w:rsidR="004A7D9F" w:rsidRDefault="004A7D9F" w:rsidP="004A7D9F">
      <w:pPr>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TM2-N</w:t>
      </w:r>
      <w:r w:rsidR="002F67CF">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(Tác giả: TS Trần Thi Bảo Ánh)</w:t>
      </w:r>
    </w:p>
    <w:p w14:paraId="31528CA7" w14:textId="716C2076"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Ngày 2/4/2019,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w:t>
      </w:r>
      <w:r w:rsidR="001F1431">
        <w:rPr>
          <w:rFonts w:ascii="Times New Roman" w:eastAsia="Calibri" w:hAnsi="Times New Roman" w:cs="Times New Roman"/>
          <w:sz w:val="28"/>
          <w:szCs w:val="28"/>
        </w:rPr>
        <w:t>TNHH</w:t>
      </w:r>
      <w:r w:rsidRPr="00FA7377">
        <w:rPr>
          <w:rFonts w:ascii="Times New Roman" w:eastAsia="Calibri" w:hAnsi="Times New Roman" w:cs="Times New Roman"/>
          <w:sz w:val="28"/>
          <w:szCs w:val="28"/>
        </w:rPr>
        <w:t xml:space="preserve"> Hải An ký hợp đồng mua bán hàng hóa số 01/HĐMBHH với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cổ phần Thanh Trà tại tỉnh Hải Phòng của Việt Nam. Trong hợp đồng có một số điều khoản sau: </w:t>
      </w:r>
    </w:p>
    <w:p w14:paraId="46EAA68E" w14:textId="428F2FEA"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 Công ty Hải An bán cho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hai chiếc máy mài chuyên dụng, model 2M.2125 do Trung Quốc sản xuất, chất lượng máy mới 100%</w:t>
      </w:r>
    </w:p>
    <w:p w14:paraId="33045ECB" w14:textId="77777777" w:rsidR="004A7D9F" w:rsidRPr="00FA7377" w:rsidRDefault="004A7D9F" w:rsidP="004A7D9F">
      <w:pPr>
        <w:spacing w:after="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377">
        <w:rPr>
          <w:rFonts w:ascii="Times New Roman" w:eastAsia="Calibri" w:hAnsi="Times New Roman" w:cs="Times New Roman"/>
          <w:sz w:val="28"/>
          <w:szCs w:val="28"/>
        </w:rPr>
        <w:t>Tổng giá trị hợp đồng là 1,9 tỷ đồng</w:t>
      </w:r>
    </w:p>
    <w:p w14:paraId="49B556FB" w14:textId="77777777" w:rsidR="004A7D9F" w:rsidRPr="00FA7377" w:rsidRDefault="004A7D9F" w:rsidP="004A7D9F">
      <w:pPr>
        <w:spacing w:after="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377">
        <w:rPr>
          <w:rFonts w:ascii="Times New Roman" w:eastAsia="Calibri" w:hAnsi="Times New Roman" w:cs="Times New Roman"/>
          <w:sz w:val="28"/>
          <w:szCs w:val="28"/>
        </w:rPr>
        <w:t>Thời hạn giao hàng: từ ngày 15/4/2019 đến ngày 25/4/2019</w:t>
      </w:r>
    </w:p>
    <w:p w14:paraId="4CD6AEBA" w14:textId="77777777" w:rsidR="004A7D9F" w:rsidRPr="00FA7377" w:rsidRDefault="004A7D9F" w:rsidP="004A7D9F">
      <w:pPr>
        <w:spacing w:after="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7377">
        <w:rPr>
          <w:rFonts w:ascii="Times New Roman" w:eastAsia="Calibri" w:hAnsi="Times New Roman" w:cs="Times New Roman"/>
          <w:sz w:val="28"/>
          <w:szCs w:val="28"/>
        </w:rPr>
        <w:t>Phạt vi phạm hợp đồng:</w:t>
      </w:r>
    </w:p>
    <w:p w14:paraId="62FA03B7" w14:textId="1E99003A"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 Giao hoặc nhận hàng chậm: </w:t>
      </w:r>
      <w:r w:rsidR="001F1431">
        <w:rPr>
          <w:rFonts w:ascii="Times New Roman" w:eastAsia="Calibri" w:hAnsi="Times New Roman" w:cs="Times New Roman"/>
          <w:sz w:val="28"/>
          <w:szCs w:val="28"/>
        </w:rPr>
        <w:t>p</w:t>
      </w:r>
      <w:r w:rsidRPr="00FA7377">
        <w:rPr>
          <w:rFonts w:ascii="Times New Roman" w:eastAsia="Calibri" w:hAnsi="Times New Roman" w:cs="Times New Roman"/>
          <w:sz w:val="28"/>
          <w:szCs w:val="28"/>
        </w:rPr>
        <w:t xml:space="preserve">hạt 5% tổng giá trị số hàng giao hoặc nhận chậm cho mỗi đợt giao hoặc nhận hàng chậm. </w:t>
      </w:r>
    </w:p>
    <w:p w14:paraId="2C6D5DC5" w14:textId="1AD4758B" w:rsidR="004A7D9F" w:rsidRPr="00FA7377" w:rsidRDefault="004A7D9F" w:rsidP="004A7D9F">
      <w:pPr>
        <w:spacing w:after="0" w:line="360" w:lineRule="auto"/>
        <w:ind w:firstLine="720"/>
        <w:contextualSpacing/>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 Hàng giao không đúng chất lượng: </w:t>
      </w:r>
      <w:r w:rsidR="001F1431">
        <w:rPr>
          <w:rFonts w:ascii="Times New Roman" w:eastAsia="Calibri" w:hAnsi="Times New Roman" w:cs="Times New Roman"/>
          <w:sz w:val="28"/>
          <w:szCs w:val="28"/>
        </w:rPr>
        <w:t>p</w:t>
      </w:r>
      <w:r w:rsidRPr="00FA7377">
        <w:rPr>
          <w:rFonts w:ascii="Times New Roman" w:eastAsia="Calibri" w:hAnsi="Times New Roman" w:cs="Times New Roman"/>
          <w:sz w:val="28"/>
          <w:szCs w:val="28"/>
        </w:rPr>
        <w:t>hạt 8% giá trị hợp đồng.</w:t>
      </w:r>
    </w:p>
    <w:p w14:paraId="7AB323AF" w14:textId="77777777"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Tranh chấp phát sinh từ hợp đồng số 01/HĐMBHH được giải quyết tại Trung tâm trọng tài thương mại.</w:t>
      </w:r>
    </w:p>
    <w:p w14:paraId="456CD79A" w14:textId="77777777" w:rsidR="004A7D9F" w:rsidRPr="00E94925" w:rsidRDefault="004A7D9F" w:rsidP="004A7D9F">
      <w:pPr>
        <w:spacing w:after="0" w:line="360" w:lineRule="auto"/>
        <w:ind w:firstLine="720"/>
        <w:contextualSpacing/>
        <w:jc w:val="both"/>
        <w:rPr>
          <w:rFonts w:ascii="Times New Roman" w:eastAsia="Calibri" w:hAnsi="Times New Roman" w:cs="Times New Roman"/>
          <w:b/>
          <w:bCs/>
          <w:i/>
          <w:iCs/>
          <w:sz w:val="28"/>
          <w:szCs w:val="28"/>
        </w:rPr>
      </w:pPr>
      <w:r w:rsidRPr="00E94925">
        <w:rPr>
          <w:rFonts w:ascii="Times New Roman" w:eastAsia="Calibri" w:hAnsi="Times New Roman" w:cs="Times New Roman"/>
          <w:b/>
          <w:bCs/>
          <w:i/>
          <w:iCs/>
          <w:sz w:val="28"/>
          <w:szCs w:val="28"/>
        </w:rPr>
        <w:t>Căn cứ vào pháp luật hiện hành, hãy cho biết:</w:t>
      </w:r>
    </w:p>
    <w:p w14:paraId="7B97FF7D" w14:textId="635A61DD"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1. Các văn bản pháp luật điều chỉnh hợp đồng số 01/HĐMBHH? Giả định vào thời điểm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Hải An và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ký hợp đồng số 01/HĐMBHH, hàng hóa đang trên đường vận chuyển từ Đà Nẵng về Hải Phòng và sau đó tàu hàng gặp nạn khiến toàn bộ hàng hóa trên tàu bị hư hỏng. Xác định rủi ro thuộc về bên nào? Tại sao?</w:t>
      </w:r>
    </w:p>
    <w:p w14:paraId="113168BB" w14:textId="698C4E42"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lastRenderedPageBreak/>
        <w:t xml:space="preserve">2. Công ty Hải An có được miễn trách nhiệm do không giao được hàng cho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không? Vì sao?</w:t>
      </w:r>
    </w:p>
    <w:p w14:paraId="2F8B8D66" w14:textId="280E0C1B" w:rsidR="004A7D9F" w:rsidRPr="00FA7377"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 xml:space="preserve">3. Điều khoản phạt vi phạm hợp đồng của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 xml:space="preserve">ông ty Hải An và </w:t>
      </w:r>
      <w:r w:rsidR="001F1431">
        <w:rPr>
          <w:rFonts w:ascii="Times New Roman" w:eastAsia="Calibri" w:hAnsi="Times New Roman" w:cs="Times New Roman"/>
          <w:sz w:val="28"/>
          <w:szCs w:val="28"/>
        </w:rPr>
        <w:t>C</w:t>
      </w:r>
      <w:r w:rsidRPr="00FA7377">
        <w:rPr>
          <w:rFonts w:ascii="Times New Roman" w:eastAsia="Calibri" w:hAnsi="Times New Roman" w:cs="Times New Roman"/>
          <w:sz w:val="28"/>
          <w:szCs w:val="28"/>
        </w:rPr>
        <w:t>ông ty Thanh Trà có hợp pháp không? Tại sao?</w:t>
      </w:r>
    </w:p>
    <w:p w14:paraId="17BC5621" w14:textId="04898D86" w:rsidR="004A7D9F" w:rsidRDefault="004A7D9F" w:rsidP="004A7D9F">
      <w:pPr>
        <w:spacing w:after="0" w:line="360" w:lineRule="auto"/>
        <w:ind w:firstLine="720"/>
        <w:jc w:val="both"/>
        <w:rPr>
          <w:rFonts w:ascii="Times New Roman" w:eastAsia="Calibri" w:hAnsi="Times New Roman" w:cs="Times New Roman"/>
          <w:sz w:val="28"/>
          <w:szCs w:val="28"/>
        </w:rPr>
      </w:pPr>
      <w:r w:rsidRPr="00FA7377">
        <w:rPr>
          <w:rFonts w:ascii="Times New Roman" w:eastAsia="Calibri" w:hAnsi="Times New Roman" w:cs="Times New Roman"/>
          <w:sz w:val="28"/>
          <w:szCs w:val="28"/>
        </w:rPr>
        <w:t>4. Thỏa thuận trọng tài của các bên có vô hiệu không? Tại sao? Hướng giải quyết như thế nào?</w:t>
      </w:r>
    </w:p>
    <w:p w14:paraId="25119E34" w14:textId="34D49563" w:rsidR="00A1191F" w:rsidRPr="00A1191F" w:rsidRDefault="00A1191F" w:rsidP="00A1191F">
      <w:pPr>
        <w:spacing w:after="0" w:line="360" w:lineRule="auto"/>
        <w:ind w:firstLine="720"/>
        <w:jc w:val="both"/>
        <w:rPr>
          <w:rFonts w:ascii="Times New Roman" w:eastAsia="Calibri" w:hAnsi="Times New Roman" w:cs="Times New Roman"/>
          <w:sz w:val="28"/>
          <w:szCs w:val="28"/>
        </w:rPr>
      </w:pPr>
      <w:r w:rsidRPr="00A1191F">
        <w:rPr>
          <w:rFonts w:ascii="Times New Roman" w:eastAsia="Calibri" w:hAnsi="Times New Roman" w:cs="Times New Roman"/>
          <w:sz w:val="28"/>
          <w:szCs w:val="28"/>
        </w:rPr>
        <w:t xml:space="preserve">5. Giả định trong hợp đồng mua bán hàng hóa số 01/HĐMBHH hai bên vừa có thỏa thuận giải quyết tranh chấp bằng </w:t>
      </w:r>
      <w:r w:rsidR="001F1431">
        <w:rPr>
          <w:rFonts w:ascii="Times New Roman" w:eastAsia="Calibri" w:hAnsi="Times New Roman" w:cs="Times New Roman"/>
          <w:sz w:val="28"/>
          <w:szCs w:val="28"/>
        </w:rPr>
        <w:t>t</w:t>
      </w:r>
      <w:r w:rsidRPr="00A1191F">
        <w:rPr>
          <w:rFonts w:ascii="Times New Roman" w:eastAsia="Calibri" w:hAnsi="Times New Roman" w:cs="Times New Roman"/>
          <w:sz w:val="28"/>
          <w:szCs w:val="28"/>
        </w:rPr>
        <w:t>rọng tài vừa có thỏa thuận giải quyết tranh chấp bằng Tòa án và một bên khởi kiện tại Tòa án thì Tòa án có thẩm quyền giải quyết tranh chấp hợp đồng mua bán hàng hóa số 01/HĐMBHH không? Vì sao?</w:t>
      </w:r>
    </w:p>
    <w:p w14:paraId="2A869657" w14:textId="64FAEB91" w:rsidR="004A7D9F" w:rsidRPr="00E17B4F" w:rsidRDefault="004A7D9F" w:rsidP="004A7D9F">
      <w:pPr>
        <w:spacing w:after="0" w:line="360" w:lineRule="auto"/>
        <w:ind w:firstLine="720"/>
        <w:jc w:val="both"/>
        <w:rPr>
          <w:rFonts w:ascii="Times New Roman" w:eastAsia="Calibri" w:hAnsi="Times New Roman" w:cs="Times New Roman"/>
          <w:b/>
          <w:sz w:val="28"/>
          <w:szCs w:val="28"/>
        </w:rPr>
      </w:pPr>
      <w:r w:rsidRPr="00E17B4F">
        <w:rPr>
          <w:rFonts w:ascii="Times New Roman" w:eastAsia="Calibri" w:hAnsi="Times New Roman" w:cs="Times New Roman"/>
          <w:b/>
          <w:sz w:val="28"/>
          <w:szCs w:val="28"/>
        </w:rPr>
        <w:t>TM2-N</w:t>
      </w:r>
      <w:r w:rsidR="002F67CF">
        <w:rPr>
          <w:rFonts w:ascii="Times New Roman" w:eastAsia="Calibri" w:hAnsi="Times New Roman" w:cs="Times New Roman"/>
          <w:b/>
          <w:sz w:val="28"/>
          <w:szCs w:val="28"/>
        </w:rPr>
        <w:t>6</w:t>
      </w:r>
      <w:r w:rsidRPr="00E17B4F">
        <w:rPr>
          <w:rFonts w:ascii="Times New Roman" w:eastAsia="Calibri" w:hAnsi="Times New Roman" w:cs="Times New Roman"/>
          <w:b/>
          <w:sz w:val="28"/>
          <w:szCs w:val="28"/>
        </w:rPr>
        <w:t xml:space="preserve"> (Tác giả: Ths. Lê Ngọc Anh)</w:t>
      </w:r>
    </w:p>
    <w:p w14:paraId="1EE55EA5" w14:textId="71E2373F" w:rsidR="007559D8" w:rsidRPr="007559D8" w:rsidRDefault="007559D8" w:rsidP="007559D8">
      <w:pPr>
        <w:spacing w:after="0" w:line="360" w:lineRule="auto"/>
        <w:ind w:firstLine="720"/>
        <w:jc w:val="both"/>
        <w:rPr>
          <w:rFonts w:ascii="Times New Roman" w:eastAsia="Calibri" w:hAnsi="Times New Roman" w:cs="Times New Roman"/>
          <w:sz w:val="28"/>
          <w:szCs w:val="28"/>
        </w:rPr>
      </w:pPr>
      <w:bookmarkStart w:id="2" w:name="_Hlk81750153"/>
      <w:r w:rsidRPr="007559D8">
        <w:rPr>
          <w:rFonts w:ascii="Times New Roman" w:eastAsia="Calibri" w:hAnsi="Times New Roman" w:cs="Times New Roman"/>
          <w:sz w:val="28"/>
          <w:szCs w:val="28"/>
        </w:rPr>
        <w:t xml:space="preserve">Công ty 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w:t>
      </w: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(bên A) </w:t>
      </w:r>
      <w:r w:rsidRPr="007559D8">
        <w:rPr>
          <w:rFonts w:ascii="Times New Roman" w:eastAsia="Calibri" w:hAnsi="Times New Roman" w:cs="Times New Roman"/>
          <w:sz w:val="28"/>
          <w:szCs w:val="28"/>
        </w:rPr>
        <w:t xml:space="preserve">ký hợp đồng giao đại lý số 01/HĐĐL cho </w:t>
      </w:r>
      <w:r>
        <w:rPr>
          <w:rFonts w:ascii="Times New Roman" w:eastAsia="Calibri" w:hAnsi="Times New Roman" w:cs="Times New Roman"/>
          <w:sz w:val="28"/>
          <w:szCs w:val="28"/>
        </w:rPr>
        <w:t>H</w:t>
      </w:r>
      <w:r w:rsidRPr="007559D8">
        <w:rPr>
          <w:rFonts w:ascii="Times New Roman" w:eastAsia="Calibri" w:hAnsi="Times New Roman" w:cs="Times New Roman"/>
          <w:sz w:val="28"/>
          <w:szCs w:val="28"/>
        </w:rPr>
        <w:t>ộ</w:t>
      </w:r>
      <w:r w:rsidRPr="007559D8">
        <w:rPr>
          <w:rFonts w:ascii="Times New Roman" w:eastAsia="Calibri" w:hAnsi="Times New Roman" w:cs="Times New Roman"/>
          <w:sz w:val="28"/>
          <w:szCs w:val="28"/>
          <w:lang w:val="vi-VN"/>
        </w:rPr>
        <w:t xml:space="preserve"> kinh doanh Tiến Linh (bên B) </w:t>
      </w:r>
      <w:r w:rsidRPr="007559D8">
        <w:rPr>
          <w:rFonts w:ascii="Times New Roman" w:eastAsia="Calibri" w:hAnsi="Times New Roman" w:cs="Times New Roman"/>
          <w:sz w:val="28"/>
          <w:szCs w:val="28"/>
        </w:rPr>
        <w:t>mặt hàng sữa</w:t>
      </w:r>
      <w:r w:rsidRPr="007559D8">
        <w:rPr>
          <w:rFonts w:ascii="Times New Roman" w:eastAsia="Calibri" w:hAnsi="Times New Roman" w:cs="Times New Roman"/>
          <w:sz w:val="28"/>
          <w:szCs w:val="28"/>
          <w:lang w:val="vi-VN"/>
        </w:rPr>
        <w:t xml:space="preserve"> tươi</w:t>
      </w:r>
      <w:r w:rsidRPr="007559D8">
        <w:rPr>
          <w:rFonts w:ascii="Times New Roman" w:eastAsia="Calibri" w:hAnsi="Times New Roman" w:cs="Times New Roman"/>
          <w:sz w:val="28"/>
          <w:szCs w:val="28"/>
        </w:rPr>
        <w:t xml:space="preserve"> với một số điều khoản sau:</w:t>
      </w:r>
    </w:p>
    <w:p w14:paraId="606C9151"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 Bên</w:t>
      </w:r>
      <w:r w:rsidRPr="007559D8">
        <w:rPr>
          <w:rFonts w:ascii="Times New Roman" w:eastAsia="Calibri" w:hAnsi="Times New Roman" w:cs="Times New Roman"/>
          <w:sz w:val="28"/>
          <w:szCs w:val="28"/>
          <w:lang w:val="vi-VN"/>
        </w:rPr>
        <w:t xml:space="preserve"> B sẽ bán các sản phẩm sữa tươi do bên A sản xuất (danh mục sản phẩm đính kèm hợp đồng);</w:t>
      </w:r>
    </w:p>
    <w:p w14:paraId="400FC52A"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Bên B sẽ bán các sản phẩm sữa tươi theo giá do bên A ấn định;</w:t>
      </w:r>
    </w:p>
    <w:p w14:paraId="380BB5F3"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 Bên</w:t>
      </w:r>
      <w:r w:rsidRPr="007559D8">
        <w:rPr>
          <w:rFonts w:ascii="Times New Roman" w:eastAsia="Calibri" w:hAnsi="Times New Roman" w:cs="Times New Roman"/>
          <w:sz w:val="28"/>
          <w:szCs w:val="28"/>
          <w:lang w:val="vi-VN"/>
        </w:rPr>
        <w:t xml:space="preserve"> B sẽ được hưởng 20% trên giá bán mỗi sản phẩm.</w:t>
      </w:r>
    </w:p>
    <w:p w14:paraId="344FEF03" w14:textId="18E2710D"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Hỏi:</w:t>
      </w:r>
      <w:r>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rPr>
        <w:t>1. Xác định hình thức đại lý theo hợp đồng số 01/HĐĐL?</w:t>
      </w:r>
    </w:p>
    <w:p w14:paraId="799127B8" w14:textId="26336FCF" w:rsidR="007559D8" w:rsidRPr="007559D8" w:rsidRDefault="007559D8" w:rsidP="007559D8">
      <w:pPr>
        <w:spacing w:after="0" w:line="360" w:lineRule="auto"/>
        <w:ind w:firstLine="720"/>
        <w:jc w:val="both"/>
        <w:rPr>
          <w:rFonts w:ascii="Times New Roman" w:eastAsia="Calibri" w:hAnsi="Times New Roman" w:cs="Times New Roman"/>
          <w:sz w:val="28"/>
          <w:szCs w:val="28"/>
        </w:rPr>
      </w:pPr>
      <w:r w:rsidRPr="007559D8">
        <w:rPr>
          <w:rFonts w:ascii="Times New Roman" w:eastAsia="Calibri" w:hAnsi="Times New Roman" w:cs="Times New Roman"/>
          <w:sz w:val="28"/>
          <w:szCs w:val="28"/>
        </w:rPr>
        <w:t xml:space="preserve">2. Để xúc tiến việc bán hàng, </w:t>
      </w:r>
      <w:r>
        <w:rPr>
          <w:rFonts w:ascii="Times New Roman" w:eastAsia="Calibri" w:hAnsi="Times New Roman" w:cs="Times New Roman"/>
          <w:sz w:val="28"/>
          <w:szCs w:val="28"/>
        </w:rPr>
        <w:t>C</w:t>
      </w:r>
      <w:r w:rsidRPr="007559D8">
        <w:rPr>
          <w:rFonts w:ascii="Times New Roman" w:eastAsia="Calibri" w:hAnsi="Times New Roman" w:cs="Times New Roman"/>
          <w:sz w:val="28"/>
          <w:szCs w:val="28"/>
        </w:rPr>
        <w:t xml:space="preserve">ông ty 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đã thực hiện một số hoạt động sau đây: </w:t>
      </w:r>
    </w:p>
    <w:p w14:paraId="50ADB1AF"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thực hiện quảng cáo trên website của công ty;</w:t>
      </w:r>
    </w:p>
    <w:p w14:paraId="32865985"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thực hiện chương trình khuyến mại trên phạm vi cả nước: mỗi lốc sữa (gồm 4 hộp) tặng kèm 1 hộp sữa cùng loại. Đồng thời khách hàng mua 6 lốc sữa trở lên sẽ được bốc thăm trúng thưởng, </w:t>
      </w:r>
      <w:r w:rsidRPr="007559D8">
        <w:rPr>
          <w:rFonts w:ascii="Times New Roman" w:eastAsia="Calibri" w:hAnsi="Times New Roman" w:cs="Times New Roman"/>
          <w:sz w:val="28"/>
          <w:szCs w:val="28"/>
        </w:rPr>
        <w:t>với giá trị giải thưởng gồm: giải nhất: 1 chiếc</w:t>
      </w:r>
      <w:r w:rsidRPr="007559D8">
        <w:rPr>
          <w:rFonts w:ascii="Times New Roman" w:eastAsia="Calibri" w:hAnsi="Times New Roman" w:cs="Times New Roman"/>
          <w:sz w:val="28"/>
          <w:szCs w:val="28"/>
          <w:lang w:val="vi-VN"/>
        </w:rPr>
        <w:t xml:space="preserve"> xe máy Honda SH 125i</w:t>
      </w:r>
      <w:r w:rsidRPr="007559D8">
        <w:rPr>
          <w:rFonts w:ascii="Times New Roman" w:eastAsia="Calibri" w:hAnsi="Times New Roman" w:cs="Times New Roman"/>
          <w:sz w:val="28"/>
          <w:szCs w:val="28"/>
        </w:rPr>
        <w:t xml:space="preserve"> (giá </w:t>
      </w:r>
      <w:r w:rsidRPr="007559D8">
        <w:rPr>
          <w:rFonts w:ascii="Times New Roman" w:eastAsia="Calibri" w:hAnsi="Times New Roman" w:cs="Times New Roman"/>
          <w:sz w:val="28"/>
          <w:szCs w:val="28"/>
          <w:lang w:val="vi-VN"/>
        </w:rPr>
        <w:t>89 triệu</w:t>
      </w:r>
      <w:r w:rsidRPr="007559D8">
        <w:rPr>
          <w:rFonts w:ascii="Times New Roman" w:eastAsia="Calibri" w:hAnsi="Times New Roman" w:cs="Times New Roman"/>
          <w:sz w:val="28"/>
          <w:szCs w:val="28"/>
        </w:rPr>
        <w:t xml:space="preserve"> đồng); giải nhì: 1 tivi</w:t>
      </w:r>
      <w:r w:rsidRPr="007559D8">
        <w:rPr>
          <w:rFonts w:ascii="Times New Roman" w:eastAsia="Calibri" w:hAnsi="Times New Roman" w:cs="Times New Roman"/>
          <w:sz w:val="28"/>
          <w:szCs w:val="28"/>
          <w:lang w:val="vi-VN"/>
        </w:rPr>
        <w:t xml:space="preserve"> Sony 55 inch</w:t>
      </w:r>
      <w:r w:rsidRPr="007559D8">
        <w:rPr>
          <w:rFonts w:ascii="Times New Roman" w:eastAsia="Calibri" w:hAnsi="Times New Roman" w:cs="Times New Roman"/>
          <w:sz w:val="28"/>
          <w:szCs w:val="28"/>
        </w:rPr>
        <w:t xml:space="preserve"> (giá </w:t>
      </w:r>
      <w:r w:rsidRPr="007559D8">
        <w:rPr>
          <w:rFonts w:ascii="Times New Roman" w:eastAsia="Calibri" w:hAnsi="Times New Roman" w:cs="Times New Roman"/>
          <w:sz w:val="28"/>
          <w:szCs w:val="28"/>
          <w:lang w:val="vi-VN"/>
        </w:rPr>
        <w:t>41</w:t>
      </w:r>
      <w:r w:rsidRPr="007559D8">
        <w:rPr>
          <w:rFonts w:ascii="Times New Roman" w:eastAsia="Calibri" w:hAnsi="Times New Roman" w:cs="Times New Roman"/>
          <w:sz w:val="28"/>
          <w:szCs w:val="28"/>
        </w:rPr>
        <w:t xml:space="preserve"> triệu đồng), giải ba: </w:t>
      </w:r>
      <w:r w:rsidRPr="007559D8">
        <w:rPr>
          <w:rFonts w:ascii="Times New Roman" w:eastAsia="Calibri" w:hAnsi="Times New Roman" w:cs="Times New Roman"/>
          <w:sz w:val="28"/>
          <w:szCs w:val="28"/>
          <w:lang w:val="vi-VN"/>
        </w:rPr>
        <w:t>1 bộ bàn học thông minh chống gù chống cận iSmart</w:t>
      </w:r>
      <w:r w:rsidRPr="007559D8">
        <w:rPr>
          <w:rFonts w:ascii="Times New Roman" w:eastAsia="Calibri" w:hAnsi="Times New Roman" w:cs="Times New Roman"/>
          <w:sz w:val="28"/>
          <w:szCs w:val="28"/>
        </w:rPr>
        <w:t xml:space="preserve"> (giá </w:t>
      </w:r>
      <w:r w:rsidRPr="007559D8">
        <w:rPr>
          <w:rFonts w:ascii="Times New Roman" w:eastAsia="Calibri" w:hAnsi="Times New Roman" w:cs="Times New Roman"/>
          <w:sz w:val="28"/>
          <w:szCs w:val="28"/>
          <w:lang w:val="vi-VN"/>
        </w:rPr>
        <w:t>6,5</w:t>
      </w:r>
      <w:r w:rsidRPr="007559D8">
        <w:rPr>
          <w:rFonts w:ascii="Times New Roman" w:eastAsia="Calibri" w:hAnsi="Times New Roman" w:cs="Times New Roman"/>
          <w:sz w:val="28"/>
          <w:szCs w:val="28"/>
        </w:rPr>
        <w:t xml:space="preserve"> triệu đồng).</w:t>
      </w:r>
    </w:p>
    <w:p w14:paraId="164C742A" w14:textId="1E55168B" w:rsidR="007559D8" w:rsidRPr="007559D8" w:rsidRDefault="007559D8" w:rsidP="007559D8">
      <w:pPr>
        <w:spacing w:after="0" w:line="360" w:lineRule="auto"/>
        <w:ind w:firstLine="720"/>
        <w:jc w:val="both"/>
        <w:rPr>
          <w:rFonts w:ascii="Times New Roman" w:eastAsia="Calibri" w:hAnsi="Times New Roman" w:cs="Times New Roman"/>
          <w:b/>
          <w:bCs/>
          <w:i/>
          <w:iCs/>
          <w:sz w:val="28"/>
          <w:szCs w:val="28"/>
          <w:lang w:val="vi-VN"/>
        </w:rPr>
      </w:pPr>
      <w:r w:rsidRPr="007559D8">
        <w:rPr>
          <w:rFonts w:ascii="Times New Roman" w:eastAsia="Calibri" w:hAnsi="Times New Roman" w:cs="Times New Roman"/>
          <w:b/>
          <w:bCs/>
          <w:i/>
          <w:iCs/>
          <w:sz w:val="28"/>
          <w:szCs w:val="28"/>
          <w:lang w:val="vi-VN"/>
        </w:rPr>
        <w:lastRenderedPageBreak/>
        <w:t xml:space="preserve">Hỏi: </w:t>
      </w:r>
      <w:r w:rsidRPr="007559D8">
        <w:rPr>
          <w:rFonts w:ascii="Times New Roman" w:eastAsia="Calibri" w:hAnsi="Times New Roman" w:cs="Times New Roman"/>
          <w:sz w:val="28"/>
          <w:szCs w:val="28"/>
        </w:rPr>
        <w:t xml:space="preserve">a. </w:t>
      </w:r>
      <w:r w:rsidRPr="007559D8">
        <w:rPr>
          <w:rFonts w:ascii="Times New Roman" w:eastAsia="Calibri" w:hAnsi="Times New Roman" w:cs="Times New Roman"/>
          <w:sz w:val="28"/>
          <w:szCs w:val="28"/>
          <w:lang w:val="vi-VN"/>
        </w:rPr>
        <w:t xml:space="preserve">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có được thực hiện hoạt động quảng cáo không?</w:t>
      </w:r>
    </w:p>
    <w:p w14:paraId="0E111B05"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rPr>
        <w:t>b. Tư vấn thủ tục thực hiện chương trình khuyến</w:t>
      </w:r>
      <w:r w:rsidRPr="007559D8">
        <w:rPr>
          <w:rFonts w:ascii="Times New Roman" w:eastAsia="Calibri" w:hAnsi="Times New Roman" w:cs="Times New Roman"/>
          <w:sz w:val="28"/>
          <w:szCs w:val="28"/>
          <w:lang w:val="vi-VN"/>
        </w:rPr>
        <w:t xml:space="preserve"> mại nêu trên?</w:t>
      </w:r>
    </w:p>
    <w:p w14:paraId="4146454A" w14:textId="7D2E6AD9"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lang w:val="vi-VN"/>
        </w:rPr>
        <w:t xml:space="preserve">3. Hộ kinh doanh Tiến Linh muốn làm đại lý bán các sản phẩm sữa tươi của Công ty cổ phần MTV, biết rằng Công ty cổ phần MTV và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đều là những tên tuổi có tiếng trên thị trường và có sự cạnh tranh với nhau. Hỏi dự định của </w:t>
      </w:r>
      <w:r>
        <w:rPr>
          <w:rFonts w:ascii="Times New Roman" w:eastAsia="Calibri" w:hAnsi="Times New Roman" w:cs="Times New Roman"/>
          <w:sz w:val="28"/>
          <w:szCs w:val="28"/>
        </w:rPr>
        <w:t>H</w:t>
      </w:r>
      <w:r w:rsidRPr="007559D8">
        <w:rPr>
          <w:rFonts w:ascii="Times New Roman" w:eastAsia="Calibri" w:hAnsi="Times New Roman" w:cs="Times New Roman"/>
          <w:sz w:val="28"/>
          <w:szCs w:val="28"/>
          <w:lang w:val="vi-VN"/>
        </w:rPr>
        <w:t>ộ kinh doanh Tiến Linh có thể thực hiện được không?</w:t>
      </w:r>
    </w:p>
    <w:p w14:paraId="3FDD03BF" w14:textId="1C11647C"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lang w:val="vi-VN"/>
        </w:rPr>
        <w:t>4</w:t>
      </w:r>
      <w:r w:rsidRPr="007559D8">
        <w:rPr>
          <w:rFonts w:ascii="Times New Roman" w:eastAsia="Calibri" w:hAnsi="Times New Roman" w:cs="Times New Roman"/>
          <w:sz w:val="28"/>
          <w:szCs w:val="28"/>
        </w:rPr>
        <w:t xml:space="preserve">. </w:t>
      </w:r>
      <w:r w:rsidRPr="007559D8">
        <w:rPr>
          <w:rFonts w:ascii="Times New Roman" w:eastAsia="Calibri" w:hAnsi="Times New Roman" w:cs="Times New Roman"/>
          <w:sz w:val="28"/>
          <w:szCs w:val="28"/>
          <w:lang w:val="vi-VN"/>
        </w:rPr>
        <w:t xml:space="preserve">Trong một lần kiểm tra đột xuất,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phát hiện </w:t>
      </w:r>
      <w:r>
        <w:rPr>
          <w:rFonts w:ascii="Times New Roman" w:eastAsia="Calibri" w:hAnsi="Times New Roman" w:cs="Times New Roman"/>
          <w:sz w:val="28"/>
          <w:szCs w:val="28"/>
        </w:rPr>
        <w:t>H</w:t>
      </w:r>
      <w:r w:rsidRPr="007559D8">
        <w:rPr>
          <w:rFonts w:ascii="Times New Roman" w:eastAsia="Calibri" w:hAnsi="Times New Roman" w:cs="Times New Roman"/>
          <w:sz w:val="28"/>
          <w:szCs w:val="28"/>
        </w:rPr>
        <w:t>ộ</w:t>
      </w:r>
      <w:r w:rsidRPr="007559D8">
        <w:rPr>
          <w:rFonts w:ascii="Times New Roman" w:eastAsia="Calibri" w:hAnsi="Times New Roman" w:cs="Times New Roman"/>
          <w:sz w:val="28"/>
          <w:szCs w:val="28"/>
          <w:lang w:val="vi-VN"/>
        </w:rPr>
        <w:t xml:space="preserve"> kinh doanh Tiến Linh không thực hiện đúng chương trình khuyến mại của công ty đến khách hàng mà bóc hết các hộp sữa tặng kèm để bán. Do đó,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tuyên bố đơn phương chấm dứt hợp đồng đại lý với </w:t>
      </w:r>
      <w:r>
        <w:rPr>
          <w:rFonts w:ascii="Times New Roman" w:eastAsia="Calibri" w:hAnsi="Times New Roman" w:cs="Times New Roman"/>
          <w:sz w:val="28"/>
          <w:szCs w:val="28"/>
        </w:rPr>
        <w:t>H</w:t>
      </w:r>
      <w:r w:rsidRPr="007559D8">
        <w:rPr>
          <w:rFonts w:ascii="Times New Roman" w:eastAsia="Calibri" w:hAnsi="Times New Roman" w:cs="Times New Roman"/>
          <w:sz w:val="28"/>
          <w:szCs w:val="28"/>
          <w:lang w:val="vi-VN"/>
        </w:rPr>
        <w:t xml:space="preserve">ộ kinh doanh Tiến Linh, đồng thời yêu cầu </w:t>
      </w:r>
      <w:r>
        <w:rPr>
          <w:rFonts w:ascii="Times New Roman" w:eastAsia="Calibri" w:hAnsi="Times New Roman" w:cs="Times New Roman"/>
          <w:sz w:val="28"/>
          <w:szCs w:val="28"/>
        </w:rPr>
        <w:t>H</w:t>
      </w:r>
      <w:r w:rsidRPr="007559D8">
        <w:rPr>
          <w:rFonts w:ascii="Times New Roman" w:eastAsia="Calibri" w:hAnsi="Times New Roman" w:cs="Times New Roman"/>
          <w:sz w:val="28"/>
          <w:szCs w:val="28"/>
          <w:lang w:val="vi-VN"/>
        </w:rPr>
        <w:t xml:space="preserve">ộ kinh doanh Tiến Linh thanh toán toàn bộ các hộp sữa đã bóc ra để bán và bồi thường 50 triệu đồng do không thực hiện đúng chương trình khuyến mại, khiến khách hàng nghĩ rằng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quảng cáo gian dối, ảnh hưởng đến uy tín của công ty. Phía hộ kinh doanh Tiến Linh yêu cầu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phải bồi thường thiệt hại vì đã đơn phương chấm dứt hợp đồng. Nhận xét về yêu cầu của các bên?</w:t>
      </w:r>
    </w:p>
    <w:p w14:paraId="1CE58464" w14:textId="77777777" w:rsidR="007559D8" w:rsidRPr="007559D8" w:rsidRDefault="007559D8" w:rsidP="007559D8">
      <w:pPr>
        <w:spacing w:after="0" w:line="360" w:lineRule="auto"/>
        <w:ind w:firstLine="720"/>
        <w:jc w:val="both"/>
        <w:rPr>
          <w:rFonts w:ascii="Times New Roman" w:eastAsia="Calibri" w:hAnsi="Times New Roman" w:cs="Times New Roman"/>
          <w:sz w:val="28"/>
          <w:szCs w:val="28"/>
          <w:lang w:val="vi-VN"/>
        </w:rPr>
      </w:pPr>
      <w:r w:rsidRPr="007559D8">
        <w:rPr>
          <w:rFonts w:ascii="Times New Roman" w:eastAsia="Calibri" w:hAnsi="Times New Roman" w:cs="Times New Roman"/>
          <w:sz w:val="28"/>
          <w:szCs w:val="28"/>
          <w:lang w:val="vi-VN"/>
        </w:rPr>
        <w:t xml:space="preserve">5. Hết thời hạn trao thưởng, chương trình bốc thăm trúng thưởng chỉ có giải nhì và giải ba có người trúng thưởng, giải nhất không xác định được người trúng thưởng. Hãy tư vấn cho Công ty </w:t>
      </w:r>
      <w:r w:rsidRPr="007559D8">
        <w:rPr>
          <w:rFonts w:ascii="Times New Roman" w:eastAsia="Calibri" w:hAnsi="Times New Roman" w:cs="Times New Roman"/>
          <w:sz w:val="28"/>
          <w:szCs w:val="28"/>
        </w:rPr>
        <w:t xml:space="preserve">cổ phần </w:t>
      </w:r>
      <w:r w:rsidRPr="007559D8">
        <w:rPr>
          <w:rFonts w:ascii="Times New Roman" w:eastAsia="Calibri" w:hAnsi="Times New Roman" w:cs="Times New Roman"/>
          <w:sz w:val="28"/>
          <w:szCs w:val="28"/>
          <w:lang w:val="vi-VN"/>
        </w:rPr>
        <w:t>s</w:t>
      </w:r>
      <w:r w:rsidRPr="007559D8">
        <w:rPr>
          <w:rFonts w:ascii="Times New Roman" w:eastAsia="Calibri" w:hAnsi="Times New Roman" w:cs="Times New Roman"/>
          <w:sz w:val="28"/>
          <w:szCs w:val="28"/>
        </w:rPr>
        <w:t>ữa</w:t>
      </w:r>
      <w:r w:rsidRPr="007559D8">
        <w:rPr>
          <w:rFonts w:ascii="Times New Roman" w:eastAsia="Calibri" w:hAnsi="Times New Roman" w:cs="Times New Roman"/>
          <w:sz w:val="28"/>
          <w:szCs w:val="28"/>
          <w:lang w:val="vi-VN"/>
        </w:rPr>
        <w:t xml:space="preserve"> AH thủ tục phải thực hiện trong trường hợp này</w:t>
      </w:r>
      <w:r w:rsidRPr="007559D8">
        <w:rPr>
          <w:rFonts w:ascii="Times New Roman" w:eastAsia="Calibri" w:hAnsi="Times New Roman" w:cs="Times New Roman"/>
          <w:sz w:val="28"/>
          <w:szCs w:val="28"/>
        </w:rPr>
        <w:t>?</w:t>
      </w:r>
    </w:p>
    <w:bookmarkEnd w:id="2"/>
    <w:p w14:paraId="599AC5C6" w14:textId="60E94174" w:rsidR="004A7D9F" w:rsidRPr="00E17B4F" w:rsidRDefault="004A7D9F" w:rsidP="004A7D9F">
      <w:pPr>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TM2-N</w:t>
      </w:r>
      <w:r w:rsidR="002F67CF">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(Tác giả: Ths. Cao Thanh Huyền)</w:t>
      </w:r>
      <w:r w:rsidRPr="00E17B4F">
        <w:rPr>
          <w:rFonts w:ascii="Times New Roman" w:eastAsia="Calibri" w:hAnsi="Times New Roman" w:cs="Times New Roman"/>
          <w:b/>
          <w:sz w:val="28"/>
          <w:szCs w:val="28"/>
          <w:vertAlign w:val="superscript"/>
        </w:rPr>
        <w:footnoteReference w:id="1"/>
      </w:r>
    </w:p>
    <w:p w14:paraId="21A21C04" w14:textId="045E208A"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Ngày 02/08/2019,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TNHH Bình An có trụ sở tại Phường T, Quận C, Thành phố HN (</w:t>
      </w:r>
      <w:r w:rsidR="007959E7">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bán) và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cổ phần Đạt Phú có trụ sở tại Phường K, thành </w:t>
      </w:r>
      <w:r w:rsidRPr="00E17B4F">
        <w:rPr>
          <w:rFonts w:ascii="Times New Roman" w:eastAsia="Calibri" w:hAnsi="Times New Roman" w:cs="Times New Roman"/>
          <w:sz w:val="28"/>
          <w:szCs w:val="28"/>
        </w:rPr>
        <w:lastRenderedPageBreak/>
        <w:t>phố P, Tỉnh NĐ (</w:t>
      </w:r>
      <w:r w:rsidR="007959E7">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mua) ký hợp đồng mua bán hàng hóa số 38/2019/HĐMB với các điều khoản chính như sau:  </w:t>
      </w:r>
    </w:p>
    <w:p w14:paraId="63198C2F" w14:textId="77777777"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Đối tượng của hợp đồng: SMART TIVI OLED </w:t>
      </w:r>
    </w:p>
    <w:p w14:paraId="6623D2E5" w14:textId="77777777"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Số lượng: 100 cái </w:t>
      </w:r>
    </w:p>
    <w:p w14:paraId="075E83A5" w14:textId="37ACFE46"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Tổng trị giá của hợp đồng: 60.581,32 USD (</w:t>
      </w:r>
      <w:r w:rsidR="007959E7" w:rsidRPr="001B3781">
        <w:rPr>
          <w:rFonts w:ascii="Times New Roman" w:eastAsia="Calibri" w:hAnsi="Times New Roman" w:cs="Times New Roman"/>
          <w:sz w:val="28"/>
          <w:szCs w:val="28"/>
        </w:rPr>
        <w:t>s</w:t>
      </w:r>
      <w:r w:rsidRPr="001B3781">
        <w:rPr>
          <w:rFonts w:ascii="Times New Roman" w:eastAsia="Calibri" w:hAnsi="Times New Roman" w:cs="Times New Roman"/>
          <w:sz w:val="28"/>
          <w:szCs w:val="28"/>
        </w:rPr>
        <w:t>áu mươi nghìn năm trăm tám mươi mốt đô la Mỹ và ba mươi hai cent)</w:t>
      </w:r>
    </w:p>
    <w:p w14:paraId="4FED0C5C" w14:textId="58BB7E69"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Phương thức thanh toán: </w:t>
      </w:r>
      <w:r w:rsidR="007959E7" w:rsidRPr="001B3781">
        <w:rPr>
          <w:rFonts w:ascii="Times New Roman" w:eastAsia="Calibri" w:hAnsi="Times New Roman" w:cs="Times New Roman"/>
          <w:sz w:val="28"/>
          <w:szCs w:val="28"/>
        </w:rPr>
        <w:t>c</w:t>
      </w:r>
      <w:r w:rsidRPr="001B3781">
        <w:rPr>
          <w:rFonts w:ascii="Times New Roman" w:eastAsia="Calibri" w:hAnsi="Times New Roman" w:cs="Times New Roman"/>
          <w:sz w:val="28"/>
          <w:szCs w:val="28"/>
        </w:rPr>
        <w:t>hia làm hai đợt: đợt đầu bên mua thanh toán 50% giá trị đơn hàng sau khi ký hợp đồng, đợt hai bên mua thanh toán nốt 50% giá trị đơn hàng còn lại trong vòng ba ngày sau khi ký biên bản bàn giao hàng hóa.</w:t>
      </w:r>
    </w:p>
    <w:p w14:paraId="540000D5" w14:textId="4EE59914"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Thời gian giao hàng: </w:t>
      </w:r>
      <w:r w:rsidR="007959E7" w:rsidRPr="001B3781">
        <w:rPr>
          <w:rFonts w:ascii="Times New Roman" w:eastAsia="Calibri" w:hAnsi="Times New Roman" w:cs="Times New Roman"/>
          <w:sz w:val="28"/>
          <w:szCs w:val="28"/>
        </w:rPr>
        <w:t>n</w:t>
      </w:r>
      <w:r w:rsidRPr="001B3781">
        <w:rPr>
          <w:rFonts w:ascii="Times New Roman" w:eastAsia="Calibri" w:hAnsi="Times New Roman" w:cs="Times New Roman"/>
          <w:sz w:val="28"/>
          <w:szCs w:val="28"/>
        </w:rPr>
        <w:t xml:space="preserve">gay sau khi bên mua thanh toán 50% giá trị đơn hàng.  </w:t>
      </w:r>
    </w:p>
    <w:p w14:paraId="1F2CDC4C" w14:textId="77777777"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Phạt vi phạm hợp đồng đối với hành vi giao hoặc nhận hàng chậm: 5% tổng giá trị hợp đồng.</w:t>
      </w:r>
    </w:p>
    <w:p w14:paraId="170C1F30" w14:textId="6784997C" w:rsidR="004A7D9F" w:rsidRPr="001B3781" w:rsidRDefault="004A7D9F" w:rsidP="004A7D9F">
      <w:pPr>
        <w:spacing w:after="0" w:line="360" w:lineRule="auto"/>
        <w:ind w:firstLine="720"/>
        <w:jc w:val="both"/>
        <w:rPr>
          <w:rFonts w:ascii="Times New Roman" w:eastAsia="Calibri" w:hAnsi="Times New Roman" w:cs="Times New Roman"/>
          <w:sz w:val="28"/>
          <w:szCs w:val="28"/>
        </w:rPr>
      </w:pPr>
      <w:r w:rsidRPr="001B3781">
        <w:rPr>
          <w:rFonts w:ascii="Times New Roman" w:eastAsia="Calibri" w:hAnsi="Times New Roman" w:cs="Times New Roman"/>
          <w:sz w:val="28"/>
          <w:szCs w:val="28"/>
        </w:rPr>
        <w:t xml:space="preserve">- Giải quyết tranh chấp: </w:t>
      </w:r>
      <w:r w:rsidR="007959E7" w:rsidRPr="001B3781">
        <w:rPr>
          <w:rFonts w:ascii="Times New Roman" w:eastAsia="Calibri" w:hAnsi="Times New Roman" w:cs="Times New Roman"/>
          <w:sz w:val="28"/>
          <w:szCs w:val="28"/>
        </w:rPr>
        <w:t>m</w:t>
      </w:r>
      <w:r w:rsidRPr="001B3781">
        <w:rPr>
          <w:rFonts w:ascii="Times New Roman" w:eastAsia="Calibri" w:hAnsi="Times New Roman" w:cs="Times New Roman"/>
          <w:sz w:val="28"/>
          <w:szCs w:val="28"/>
        </w:rPr>
        <w:t xml:space="preserve">ọi tranh chấp phát sinh từ hợp đồng này sẽ được giải quyết bằng thương lượng. Trong trường hợp thương lượng không thành công, tranh chấp sẽ được giải quyết bằng trọng tài thương mại hoặc tòa án nhân dân có thẩm quyền theo quy định pháp luật. </w:t>
      </w:r>
    </w:p>
    <w:p w14:paraId="4715242B" w14:textId="77777777" w:rsidR="004A7D9F" w:rsidRPr="00E94925" w:rsidRDefault="004A7D9F" w:rsidP="004A7D9F">
      <w:pPr>
        <w:spacing w:after="0" w:line="360" w:lineRule="auto"/>
        <w:ind w:firstLine="720"/>
        <w:jc w:val="both"/>
        <w:rPr>
          <w:rFonts w:ascii="Times New Roman" w:eastAsia="Calibri" w:hAnsi="Times New Roman" w:cs="Times New Roman"/>
          <w:sz w:val="28"/>
          <w:szCs w:val="28"/>
        </w:rPr>
      </w:pPr>
      <w:r w:rsidRPr="00E94925">
        <w:rPr>
          <w:rFonts w:ascii="Times New Roman" w:eastAsia="Calibri" w:hAnsi="Times New Roman" w:cs="Times New Roman"/>
          <w:b/>
          <w:i/>
          <w:sz w:val="28"/>
          <w:szCs w:val="28"/>
        </w:rPr>
        <w:t>Câu hỏi:</w:t>
      </w:r>
    </w:p>
    <w:p w14:paraId="11195426" w14:textId="68BF059C"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1. Được biết ông Nguyễn Bình An – Giám đốc </w:t>
      </w:r>
      <w:r w:rsidR="007959E7">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TNHH Bình An và bà Bùi Mai Ngọc – Trưởng phòng kinh doanh </w:t>
      </w:r>
      <w:r w:rsidR="007959E7">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cổ phần Đạt Phú là hai đại diện thay mặt cho các bên đứng ra đàm phán, ký kết hợp đồng. Căn cứ vào quy định pháp luật hiện hành, hãy xác định hiệu lực của hợp đồng mua bán hàng hóa số 38/2019/HĐMB? </w:t>
      </w:r>
    </w:p>
    <w:p w14:paraId="13BDF712" w14:textId="5F08861F"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2.</w:t>
      </w:r>
      <w:r>
        <w:rPr>
          <w:rFonts w:ascii="Times New Roman" w:eastAsia="Calibri" w:hAnsi="Times New Roman" w:cs="Times New Roman"/>
          <w:bCs/>
          <w:iCs/>
          <w:sz w:val="28"/>
          <w:szCs w:val="28"/>
        </w:rPr>
        <w:t xml:space="preserve"> </w:t>
      </w:r>
      <w:r w:rsidRPr="00E17B4F">
        <w:rPr>
          <w:rFonts w:ascii="Times New Roman" w:eastAsia="Calibri" w:hAnsi="Times New Roman" w:cs="Times New Roman"/>
          <w:bCs/>
          <w:iCs/>
          <w:sz w:val="28"/>
          <w:szCs w:val="28"/>
        </w:rPr>
        <w:t>Theo an</w:t>
      </w:r>
      <w:r w:rsidR="007959E7">
        <w:rPr>
          <w:rFonts w:ascii="Times New Roman" w:eastAsia="Calibri" w:hAnsi="Times New Roman" w:cs="Times New Roman"/>
          <w:bCs/>
          <w:iCs/>
          <w:sz w:val="28"/>
          <w:szCs w:val="28"/>
        </w:rPr>
        <w:t>h/</w:t>
      </w:r>
      <w:r w:rsidRPr="00E17B4F">
        <w:rPr>
          <w:rFonts w:ascii="Times New Roman" w:eastAsia="Calibri" w:hAnsi="Times New Roman" w:cs="Times New Roman"/>
          <w:bCs/>
          <w:iCs/>
          <w:sz w:val="28"/>
          <w:szCs w:val="28"/>
        </w:rPr>
        <w:t xml:space="preserve">chị, những điều khoản hợp đồng nêu trên đã phù hợp với quy định pháp luật và đảm bảo quyền, lợi ích hợp pháp của các bên hay chưa? Vì sao? Bằng những hiểu biết về hợp đồng mua bán hàng hóa và thông tin được đưa ra ở đề bài, hãy lập bản hợp đồng mua bán hàng hóa hoàn chỉnh? </w:t>
      </w:r>
    </w:p>
    <w:p w14:paraId="79BC2907" w14:textId="580E472D"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b/>
          <w:i/>
          <w:sz w:val="28"/>
          <w:szCs w:val="28"/>
        </w:rPr>
        <w:lastRenderedPageBreak/>
        <w:t>Tình tiết bổ sung</w:t>
      </w:r>
      <w:r w:rsidRPr="00E17B4F">
        <w:rPr>
          <w:rFonts w:ascii="Times New Roman" w:eastAsia="Calibri" w:hAnsi="Times New Roman" w:cs="Times New Roman"/>
          <w:i/>
          <w:sz w:val="28"/>
          <w:szCs w:val="28"/>
        </w:rPr>
        <w:t xml:space="preserve">: </w:t>
      </w:r>
      <w:r w:rsidRPr="00E17B4F">
        <w:rPr>
          <w:rFonts w:ascii="Times New Roman" w:eastAsia="Calibri" w:hAnsi="Times New Roman" w:cs="Times New Roman"/>
          <w:sz w:val="28"/>
          <w:szCs w:val="28"/>
        </w:rPr>
        <w:t>Sau khi hợp đồng số 38</w:t>
      </w:r>
      <w:r w:rsidR="007959E7">
        <w:rPr>
          <w:rFonts w:ascii="Times New Roman" w:eastAsia="Calibri" w:hAnsi="Times New Roman" w:cs="Times New Roman"/>
          <w:sz w:val="28"/>
          <w:szCs w:val="28"/>
        </w:rPr>
        <w:t>/2019/HĐMB</w:t>
      </w:r>
      <w:r w:rsidRPr="00E17B4F">
        <w:rPr>
          <w:rFonts w:ascii="Times New Roman" w:eastAsia="Calibri" w:hAnsi="Times New Roman" w:cs="Times New Roman"/>
          <w:sz w:val="28"/>
          <w:szCs w:val="28"/>
        </w:rPr>
        <w:t xml:space="preserve"> có hiệu lực thi hành,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đã thanh toán trước cho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Bình An 700.000.000 đồng (bảy trăm triệu đồng) vào ngày 05/08/2019 theo phiếu ủy nhiệm chi của Ngân hàng BIDV – chi nhánh TL.</w:t>
      </w:r>
    </w:p>
    <w:p w14:paraId="427EFA4A" w14:textId="356D3898"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Ngày 06/08/2019, </w:t>
      </w:r>
      <w:r w:rsidR="007959E7">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Bình An đã bàn giao số hàng hóa theo thỏa thuận trong hợp đồng số 38</w:t>
      </w:r>
      <w:r w:rsidR="007959E7">
        <w:rPr>
          <w:rFonts w:ascii="Times New Roman" w:eastAsia="Calibri" w:hAnsi="Times New Roman" w:cs="Times New Roman"/>
          <w:sz w:val="28"/>
          <w:szCs w:val="28"/>
        </w:rPr>
        <w:t>/2019/HĐMB</w:t>
      </w:r>
      <w:r w:rsidRPr="00E17B4F">
        <w:rPr>
          <w:rFonts w:ascii="Times New Roman" w:eastAsia="Calibri" w:hAnsi="Times New Roman" w:cs="Times New Roman"/>
          <w:sz w:val="28"/>
          <w:szCs w:val="28"/>
        </w:rPr>
        <w:t xml:space="preserve">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TNHH dịch vụ vận tải Tân Mai để thực hiện việc vận chuyển đến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Tuy nhiên, trên đường vận chuyển hàng hóa, xe hàng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Tân Mai gặp tai nạn giao thông, khiến cho toàn bộ số hàng nhận vận chuyển bị hư hỏng hoàn toàn. Vì sự việc này,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Đạt Phú không có hàng để giao cho đối tác nên bị đối tác phạt vi phạm hợp đồng 100.000.000 đồng (</w:t>
      </w:r>
      <w:r w:rsidR="001B3781">
        <w:rPr>
          <w:rFonts w:ascii="Times New Roman" w:eastAsia="Calibri" w:hAnsi="Times New Roman" w:cs="Times New Roman"/>
          <w:sz w:val="28"/>
          <w:szCs w:val="28"/>
        </w:rPr>
        <w:t>m</w:t>
      </w:r>
      <w:r w:rsidRPr="00E17B4F">
        <w:rPr>
          <w:rFonts w:ascii="Times New Roman" w:eastAsia="Calibri" w:hAnsi="Times New Roman" w:cs="Times New Roman"/>
          <w:sz w:val="28"/>
          <w:szCs w:val="28"/>
        </w:rPr>
        <w:t xml:space="preserve">ột trăm triệu đồng) và hủy bỏ hợp đồng. </w:t>
      </w:r>
    </w:p>
    <w:p w14:paraId="1C54AF65" w14:textId="03627466"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Trước sự việc trên,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đã nhiều lần gửi văn bản trao đổi, thương lượng với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nhằm chia sẻ trách nhiệm nhưng không nhận được sự thiện chí, hợp tác từ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Vì vậy,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đã khởi kiện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ra Tòa án nhân dân quận C, thành phố HN với yêu cầu: </w:t>
      </w:r>
    </w:p>
    <w:p w14:paraId="77D9663E" w14:textId="7DE3132A"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Bình An hoàn trả số tiền 700.000.000 đồng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ảy trăm triệu đồng) đã được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thanh toán vào ngày 05/08/2019; </w:t>
      </w:r>
    </w:p>
    <w:p w14:paraId="6A344D56" w14:textId="7720AFC9"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nộp phạt vi phạm 70.000.000 đồng (70 triệu đồng) vì hành vi giao hàng không đúng thời hạn. </w:t>
      </w:r>
    </w:p>
    <w:p w14:paraId="7387BCF9" w14:textId="16A78B24"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phải bồi thường thiệt hại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Đạt Phú số tiền đã bị đối tác phạt vi phạm hợp đồng là 100.000.000 đồng (100 triệu đồng).</w:t>
      </w:r>
    </w:p>
    <w:p w14:paraId="39698967" w14:textId="2D3CE5E2" w:rsidR="004A7D9F" w:rsidRPr="00E17B4F" w:rsidRDefault="004A7D9F" w:rsidP="004A7D9F">
      <w:pPr>
        <w:spacing w:after="0" w:line="360" w:lineRule="auto"/>
        <w:ind w:firstLine="720"/>
        <w:jc w:val="both"/>
        <w:rPr>
          <w:rFonts w:ascii="Times New Roman" w:eastAsia="Calibri" w:hAnsi="Times New Roman" w:cs="Times New Roman"/>
          <w:b/>
          <w:i/>
          <w:sz w:val="28"/>
          <w:szCs w:val="28"/>
        </w:rPr>
      </w:pPr>
      <w:r w:rsidRPr="00E17B4F">
        <w:rPr>
          <w:rFonts w:ascii="Times New Roman" w:eastAsia="Calibri" w:hAnsi="Times New Roman" w:cs="Times New Roman"/>
          <w:sz w:val="28"/>
          <w:szCs w:val="28"/>
        </w:rPr>
        <w:t xml:space="preserve">Tuy nhiên,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không chấp nhận yêu cầu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Đạt Phú. Đồng thời,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còn yêu cầu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Đạt Phú thanh toán nốt 50% giá trị đơn hàng còn lại là 700.000.000 đồng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ảy trăm triệu đồng) theo thỏa thuận trong hợp đồng số 38/2019/HĐMB vì tính đến thời điểm khởi kiện,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Bình An đã hoàn tất nghĩa vụ giao hàng theo thỏa thuận. </w:t>
      </w:r>
      <w:r w:rsidRPr="00E17B4F">
        <w:rPr>
          <w:rFonts w:ascii="Times New Roman" w:eastAsia="Calibri" w:hAnsi="Times New Roman" w:cs="Times New Roman"/>
          <w:b/>
          <w:i/>
          <w:sz w:val="28"/>
          <w:szCs w:val="28"/>
        </w:rPr>
        <w:t xml:space="preserve">Câu hỏi: </w:t>
      </w:r>
    </w:p>
    <w:p w14:paraId="20C91275" w14:textId="5FE00748" w:rsidR="004A7D9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lastRenderedPageBreak/>
        <w:t xml:space="preserve">3. Căn cứ vào quy định pháp luật hiện hành, hãy xác định tính hợp pháp của những yêu cầu được đưa ra bởi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Bình An và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Đạt Phú nêu trên? </w:t>
      </w:r>
    </w:p>
    <w:p w14:paraId="7EDB3C05" w14:textId="77777777"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4. Công ty TNHH Tân Mai có phải chịu trách nhiệm pháp lý về số hàng hóa bị hư hỏng trong quá trình vận chuyển nói trên hay không? Vì sao? </w:t>
      </w:r>
    </w:p>
    <w:p w14:paraId="3B9A7CF5" w14:textId="5A425BDA"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5. Tòa án nhân dân quận C, thành phố HN có thẩm quyền thụ lý và giải quyết đơn khởi kiện của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Đạt Phú hay không? Vì sao? </w:t>
      </w:r>
    </w:p>
    <w:p w14:paraId="30B8A7A2" w14:textId="056B4F49"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6. Trong quá trình thực hiện hoạt động kinh doanh,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TNHH Bình An có nhu cầu mở rộng thị trường phân phối, tiêu thụ sản phẩm của công ty sang các quốc gia Đông Nam Á khác. </w:t>
      </w:r>
      <w:r w:rsidR="001B3781">
        <w:rPr>
          <w:rFonts w:ascii="Times New Roman" w:eastAsia="Calibri" w:hAnsi="Times New Roman" w:cs="Times New Roman"/>
          <w:bCs/>
          <w:iCs/>
          <w:sz w:val="28"/>
          <w:szCs w:val="28"/>
        </w:rPr>
        <w:t>H</w:t>
      </w:r>
      <w:r w:rsidRPr="006B3A2E">
        <w:rPr>
          <w:rFonts w:ascii="Times New Roman" w:eastAsia="Calibri" w:hAnsi="Times New Roman" w:cs="Times New Roman"/>
          <w:bCs/>
          <w:iCs/>
          <w:sz w:val="28"/>
          <w:szCs w:val="28"/>
        </w:rPr>
        <w:t xml:space="preserve">ãy tư vấn cho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Bình An những giải pháp phù hợp để thực hiện dự định nói trên? Trình bày cụ thể ưu điểm và nhược điểm của từng giải pháp được đưa ra? </w:t>
      </w:r>
    </w:p>
    <w:p w14:paraId="0FDCA293" w14:textId="1C9FCB7E" w:rsidR="004A7D9F" w:rsidRPr="00E17B4F" w:rsidRDefault="004A7D9F" w:rsidP="004A7D9F">
      <w:pPr>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TM2-N</w:t>
      </w:r>
      <w:r w:rsidR="002F67CF">
        <w:rPr>
          <w:rFonts w:ascii="Times New Roman" w:eastAsia="Calibri" w:hAnsi="Times New Roman" w:cs="Times New Roman"/>
          <w:b/>
          <w:sz w:val="28"/>
          <w:szCs w:val="28"/>
        </w:rPr>
        <w:t>8</w:t>
      </w:r>
      <w:r>
        <w:rPr>
          <w:rFonts w:ascii="Times New Roman" w:eastAsia="Calibri" w:hAnsi="Times New Roman" w:cs="Times New Roman"/>
          <w:b/>
          <w:sz w:val="28"/>
          <w:szCs w:val="28"/>
        </w:rPr>
        <w:t xml:space="preserve"> (Tác giả: Ths. Cao Thanh Huyền)</w:t>
      </w:r>
      <w:r w:rsidRPr="00E17B4F">
        <w:rPr>
          <w:rFonts w:ascii="Times New Roman" w:eastAsia="Calibri" w:hAnsi="Times New Roman" w:cs="Times New Roman"/>
          <w:b/>
          <w:sz w:val="28"/>
          <w:szCs w:val="28"/>
          <w:vertAlign w:val="superscript"/>
        </w:rPr>
        <w:footnoteReference w:id="2"/>
      </w:r>
    </w:p>
    <w:p w14:paraId="1E559E3F" w14:textId="60308025" w:rsidR="004A7D9F" w:rsidRPr="001B3781" w:rsidRDefault="004A7D9F" w:rsidP="004A7D9F">
      <w:pPr>
        <w:spacing w:after="0" w:line="360" w:lineRule="auto"/>
        <w:ind w:firstLine="720"/>
        <w:jc w:val="both"/>
        <w:rPr>
          <w:rFonts w:ascii="Times New Roman" w:eastAsia="Calibri" w:hAnsi="Times New Roman" w:cs="Times New Roman"/>
          <w:iCs/>
          <w:sz w:val="28"/>
          <w:szCs w:val="28"/>
        </w:rPr>
      </w:pPr>
      <w:r w:rsidRPr="00E17B4F">
        <w:rPr>
          <w:rFonts w:ascii="Times New Roman" w:eastAsia="Calibri" w:hAnsi="Times New Roman" w:cs="Times New Roman"/>
          <w:sz w:val="28"/>
          <w:szCs w:val="28"/>
        </w:rPr>
        <w:t xml:space="preserve">Ngày 04/10/2018,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cổ phần An Hợp (có trụ sở tại phường M, thành phố P, tỉnh HN)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 ký hợp đồng phân phối hàng hóa số 05/</w:t>
      </w:r>
      <w:r w:rsidR="001B3781">
        <w:rPr>
          <w:rFonts w:ascii="Times New Roman" w:eastAsia="Calibri" w:hAnsi="Times New Roman" w:cs="Times New Roman"/>
          <w:sz w:val="28"/>
          <w:szCs w:val="28"/>
        </w:rPr>
        <w:t>2018/</w:t>
      </w:r>
      <w:r w:rsidRPr="00E17B4F">
        <w:rPr>
          <w:rFonts w:ascii="Times New Roman" w:eastAsia="Calibri" w:hAnsi="Times New Roman" w:cs="Times New Roman"/>
          <w:sz w:val="28"/>
          <w:szCs w:val="28"/>
        </w:rPr>
        <w:t xml:space="preserve">HĐPP với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ông ty TNHH Trung Thủy (có trụ sở tại phường T, quận C, thành phố BN)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để phân phối độc quyền các sản phẩm nồi cơm điện và nồi chiên không dầu mang thương hiệu BEEs!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tại thành phố BN. </w:t>
      </w:r>
      <w:r w:rsidRPr="001B3781">
        <w:rPr>
          <w:rFonts w:ascii="Times New Roman" w:eastAsia="Calibri" w:hAnsi="Times New Roman" w:cs="Times New Roman"/>
          <w:iCs/>
          <w:sz w:val="28"/>
          <w:szCs w:val="28"/>
        </w:rPr>
        <w:t xml:space="preserve">Trong hợp đồng có một số điều khoản như sau: </w:t>
      </w:r>
    </w:p>
    <w:p w14:paraId="55A49D3E" w14:textId="2C2F9FC3"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Khi chưa được sự đồng ý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không được quyền bán cho đối tác thứ ba trong khu vực địa lý mà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đã độc quyền. Nếu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 vi phạm, bên A phải nộp cho bên B khoản tiền phạt vi phạm bằng 5% tổng giá trị hợp đồng.</w:t>
      </w:r>
    </w:p>
    <w:p w14:paraId="273142DE" w14:textId="48A9EAD2"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Khi chưa được sự đồng ý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không được mua các sản phẩm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từ bất kỳ nguồn cung cấp nào khác ngoài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và không được phân phối thêm bất cứ sản phẩm nào khác có cạnh tranh trực tiếp hay gián tiếp với sản phẩm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w:t>
      </w:r>
    </w:p>
    <w:p w14:paraId="27DF1558" w14:textId="0EAC0D93"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lastRenderedPageBreak/>
        <w:t xml:space="preserve">- Hàng hóa vẫn thuộc quyền sở hữu của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cho đến khi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bàn giao hàng hóa cho khách hàng. </w:t>
      </w:r>
    </w:p>
    <w:p w14:paraId="34428A84"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Bên A được quyền quy định giá bán lẻ hàng hóa ra ngoài thị trường. </w:t>
      </w:r>
    </w:p>
    <w:p w14:paraId="77C8B09C" w14:textId="0FE5EC79"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Bên B thanh toán cho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A tương ứng với giá trị số lượng hàng giao ghi ở mỗi hóa đơn trong vòng 15 ngày kể từ ngày cuối cùng của tháng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đặt hàng. Với đơn hàng đầu tiên sau khi hợp đồng này có hiệu lực,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 xml:space="preserve">ên B thanh toán trước cho </w:t>
      </w:r>
      <w:r w:rsidR="001B3781">
        <w:rPr>
          <w:rFonts w:ascii="Times New Roman" w:eastAsia="Calibri" w:hAnsi="Times New Roman" w:cs="Times New Roman"/>
          <w:sz w:val="28"/>
          <w:szCs w:val="28"/>
        </w:rPr>
        <w:t>b</w:t>
      </w:r>
      <w:r w:rsidRPr="00E17B4F">
        <w:rPr>
          <w:rFonts w:ascii="Times New Roman" w:eastAsia="Calibri" w:hAnsi="Times New Roman" w:cs="Times New Roman"/>
          <w:sz w:val="28"/>
          <w:szCs w:val="28"/>
        </w:rPr>
        <w:t>ên A 30% giá trị đơn hàng.</w:t>
      </w:r>
    </w:p>
    <w:p w14:paraId="692C3586"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Bên B được hưởng tiền hoa hồng tính theo tỷ lệ phần trăm trên giá bán hàng hóa ra thị trường.</w:t>
      </w:r>
    </w:p>
    <w:p w14:paraId="600E4266"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Thời hạn hợp đồng: 05 năm (60 tháng) kể từ ngày hợp đồng có hiệu lực thi hành.</w:t>
      </w:r>
    </w:p>
    <w:p w14:paraId="1E163267"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Giải quyết tranh chấp: Mọi tranh chấp phát sinh từ hợp đồng này sẽ được giải quyết thông qua thương lượng. Trường hợp thương lượng không thành công, vụ tranh chấp sẽ được giải quyết bằng trọng tài thương mại theo quy định của pháp luật. </w:t>
      </w:r>
    </w:p>
    <w:p w14:paraId="549849BF" w14:textId="77777777"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b/>
          <w:i/>
          <w:sz w:val="28"/>
          <w:szCs w:val="28"/>
        </w:rPr>
        <w:t xml:space="preserve">Câu hỏi: </w:t>
      </w:r>
    </w:p>
    <w:p w14:paraId="7152044B" w14:textId="02AD8C57"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1. Căn cứ vào quy định pháp luật hiện hành, hãy xác định bản chất của quan hệ hợp đồng thương mại nói trên có phải là hợp đồng phân phối hàng hóa hay không? Giải thích rõ vì sao? </w:t>
      </w:r>
    </w:p>
    <w:p w14:paraId="727B9E44" w14:textId="4F3A5F9C"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w:t>
      </w:r>
      <w:r w:rsidRPr="00E17B4F">
        <w:rPr>
          <w:rFonts w:ascii="Times New Roman" w:eastAsia="Calibri" w:hAnsi="Times New Roman" w:cs="Times New Roman"/>
          <w:b/>
          <w:i/>
          <w:sz w:val="28"/>
          <w:szCs w:val="28"/>
        </w:rPr>
        <w:t>Tình tiết bổ sung</w:t>
      </w:r>
      <w:r w:rsidRPr="00E17B4F">
        <w:rPr>
          <w:rFonts w:ascii="Times New Roman" w:eastAsia="Calibri" w:hAnsi="Times New Roman" w:cs="Times New Roman"/>
          <w:sz w:val="28"/>
          <w:szCs w:val="28"/>
        </w:rPr>
        <w:t>: Sau khi hợp đồng số 05</w:t>
      </w:r>
      <w:r w:rsidR="001B3781">
        <w:rPr>
          <w:rFonts w:ascii="Times New Roman" w:eastAsia="Calibri" w:hAnsi="Times New Roman" w:cs="Times New Roman"/>
          <w:sz w:val="28"/>
          <w:szCs w:val="28"/>
        </w:rPr>
        <w:t>/2018/HĐPP</w:t>
      </w:r>
      <w:r w:rsidRPr="00E17B4F">
        <w:rPr>
          <w:rFonts w:ascii="Times New Roman" w:eastAsia="Calibri" w:hAnsi="Times New Roman" w:cs="Times New Roman"/>
          <w:sz w:val="28"/>
          <w:szCs w:val="28"/>
        </w:rPr>
        <w:t xml:space="preserve"> có hiệu lực thi hành, ngày 10/10/2018,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tiến hành đặt đơn hàng đầu tiên thông qua việc ký Phụ lục hợp đồng số 01/PL-05/2018/HĐPP với đại diện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Theo Phụ lục số 01, đơn hàng bao gồm 50 nồi cơm điện và 50 nồi chiên không dầu thương hiệu BEEs! với tổng giá trị là 300 triệu đồng. Sau khi ký Phụ lục hợp đồng, ngày 11/10/2018,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đã chuyển trước 30% giá trị đơn hàng theo thỏa thuận (90 triệu đồng) vào tài khoản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tại ngân hàng VIETCOMBANK chi nhánh TV. </w:t>
      </w:r>
    </w:p>
    <w:p w14:paraId="0B737BA3" w14:textId="2A356983"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lastRenderedPageBreak/>
        <w:t xml:space="preserve">Theo thỏa thuận trong Phụ lục hợp đồng,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có nghĩa vụ giao hàng trong vòng 15 ngày kể từ ngày 11/10/2018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Tuy nhiên, sau nhiều lần trì hoãn,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vẫn chưa nhận được thông báo nhận hàng từ phía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Trong thời gian này, qua tìm hiểu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biết được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đem bán các sản phẩm mà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được giao phân phối độc quyền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TNHH Tâm Dũng và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cổ phần Trung Hòa. Những việc làm nói trên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vi phạm nghiêm trọng hợp đồng và gây thiệt hại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Vì vậy,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đã làm đơn khởi kiện ra Tòa án nhân dân thành phố P, tỉnh HN yêu cầu: </w:t>
      </w:r>
    </w:p>
    <w:p w14:paraId="685AC31A" w14:textId="3BB05F7B"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hoàn trả số tiền 90 triệu đồng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đã thanh toán trước cho đơn hàng đầu tiên. </w:t>
      </w:r>
    </w:p>
    <w:p w14:paraId="7CFBA0B2" w14:textId="0F2D60F5"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phải nộp phạt do hành vi vi phạm hợp đồng với mức phạt là 50% giá trị đơn hàng đầu tiên (tương đương 150 triệu đồng). </w:t>
      </w:r>
    </w:p>
    <w:p w14:paraId="5C50CE37" w14:textId="5DA6AAE0"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 Buộc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phải bồi thường thiệt hại với mức bồi thường bằng 150% lãi suất cơ bản đối với số tiền thanh toán trước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là 90 triệu đồng, tính từ ngày công ty chuyển tiền cho đến khi đưa vụ án ra xét xử. </w:t>
      </w:r>
    </w:p>
    <w:p w14:paraId="2303F012" w14:textId="0C0AEE6D" w:rsidR="004A7D9F" w:rsidRPr="00E17B4F" w:rsidRDefault="004A7D9F" w:rsidP="004A7D9F">
      <w:pPr>
        <w:spacing w:after="0" w:line="360" w:lineRule="auto"/>
        <w:ind w:firstLine="720"/>
        <w:jc w:val="both"/>
        <w:rPr>
          <w:rFonts w:ascii="Times New Roman" w:eastAsia="Calibri" w:hAnsi="Times New Roman" w:cs="Times New Roman"/>
          <w:sz w:val="28"/>
          <w:szCs w:val="28"/>
        </w:rPr>
      </w:pPr>
      <w:r w:rsidRPr="00E17B4F">
        <w:rPr>
          <w:rFonts w:ascii="Times New Roman" w:eastAsia="Calibri" w:hAnsi="Times New Roman" w:cs="Times New Roman"/>
          <w:sz w:val="28"/>
          <w:szCs w:val="28"/>
        </w:rPr>
        <w:t xml:space="preserve">Sau khi nhận được đơn khởi kiện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có văn bản trình bày như sau: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không thừa nhận hiệu lực của Phụ lục hợp đồng số 01, bởi lúc này ông An Minh Cường là người đại diện theo pháp luật của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đang đi công tác. Công ty Trung Thủy đã tự ý ký kết Phụ lục hợp đồng với bà Trần Thị Thủy – trưởng phòng kinh doanh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trong khi bà Thủy không được ông Cường ủy quyền ký kết phụ lục hợp đồng này. Vì vậy,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không có nghĩa vụ thực hiện theo thỏa thuận đã xác lập trong Phụ lục hợp đồng số 01. </w:t>
      </w:r>
      <w:r w:rsidRPr="00E17B4F">
        <w:rPr>
          <w:rFonts w:ascii="Times New Roman" w:eastAsia="Calibri" w:hAnsi="Times New Roman" w:cs="Times New Roman"/>
          <w:b/>
          <w:i/>
          <w:sz w:val="28"/>
          <w:szCs w:val="28"/>
        </w:rPr>
        <w:t xml:space="preserve">Câu hỏi: </w:t>
      </w:r>
    </w:p>
    <w:p w14:paraId="691D9F14" w14:textId="77777777"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2. Xác định hiệu lực pháp lý của Phụ lục hợp đồng số 01/PL-05/2018/HĐPP ký ngày 10/10/2018? </w:t>
      </w:r>
    </w:p>
    <w:p w14:paraId="306CB97A" w14:textId="5C6DAB60"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3. Xác định tính hợp pháp của yêu cầu được đưa ra bởi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Trung Thủy? </w:t>
      </w:r>
    </w:p>
    <w:p w14:paraId="561456C9" w14:textId="1E3DE26C" w:rsidR="004A7D9F" w:rsidRPr="00E17B4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lastRenderedPageBreak/>
        <w:t xml:space="preserve">4. Tòa án nhân dân thành phố P, tỉnh HN có thẩm quyền thụ lý và giải quyết đơn khởi kiện của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Trung Thủy hay không? Vì sao? </w:t>
      </w:r>
    </w:p>
    <w:p w14:paraId="65523236" w14:textId="53256502" w:rsidR="004A7D9F" w:rsidRPr="00E17B4F" w:rsidRDefault="004A7D9F" w:rsidP="004A7D9F">
      <w:pPr>
        <w:spacing w:after="0" w:line="360" w:lineRule="auto"/>
        <w:ind w:firstLine="720"/>
        <w:jc w:val="both"/>
        <w:rPr>
          <w:rFonts w:ascii="Times New Roman" w:eastAsia="Calibri" w:hAnsi="Times New Roman" w:cs="Times New Roman"/>
          <w:b/>
          <w:i/>
          <w:sz w:val="28"/>
          <w:szCs w:val="28"/>
        </w:rPr>
      </w:pPr>
      <w:r w:rsidRPr="00E17B4F">
        <w:rPr>
          <w:rFonts w:ascii="Times New Roman" w:eastAsia="Calibri" w:hAnsi="Times New Roman" w:cs="Times New Roman"/>
          <w:b/>
          <w:i/>
          <w:sz w:val="28"/>
          <w:szCs w:val="28"/>
        </w:rPr>
        <w:t>Tình tiết bổ sung</w:t>
      </w:r>
      <w:r w:rsidRPr="00E17B4F">
        <w:rPr>
          <w:rFonts w:ascii="Times New Roman" w:eastAsia="Calibri" w:hAnsi="Times New Roman" w:cs="Times New Roman"/>
          <w:sz w:val="28"/>
          <w:szCs w:val="28"/>
        </w:rPr>
        <w:t>: Sau khi hợp đồng số 05</w:t>
      </w:r>
      <w:r w:rsidR="001B3781">
        <w:rPr>
          <w:rFonts w:ascii="Times New Roman" w:eastAsia="Calibri" w:hAnsi="Times New Roman" w:cs="Times New Roman"/>
          <w:sz w:val="28"/>
          <w:szCs w:val="28"/>
        </w:rPr>
        <w:t>/2018/HĐPP</w:t>
      </w:r>
      <w:r w:rsidRPr="00E17B4F">
        <w:rPr>
          <w:rFonts w:ascii="Times New Roman" w:eastAsia="Calibri" w:hAnsi="Times New Roman" w:cs="Times New Roman"/>
          <w:sz w:val="28"/>
          <w:szCs w:val="28"/>
        </w:rPr>
        <w:t xml:space="preserve"> được thực hiện một năm, đến ngày 04/10/2019, do thay đổi chiến lược kinh doanh,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đã làm văn bản gửi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Trung Thủy yêu cầu chấm dứt hợp đồng trước thời hạn. Công ty Trung Thủy đã yêu cầu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phải bồi thường một khoản tiền cho thời gian mình đã phân phối độc quyền hàng hóa cho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thì mới đồng ý chấm dứt hợp đồng nhưng </w:t>
      </w:r>
      <w:r w:rsidR="001B3781">
        <w:rPr>
          <w:rFonts w:ascii="Times New Roman" w:eastAsia="Calibri" w:hAnsi="Times New Roman" w:cs="Times New Roman"/>
          <w:sz w:val="28"/>
          <w:szCs w:val="28"/>
        </w:rPr>
        <w:t>C</w:t>
      </w:r>
      <w:r w:rsidRPr="00E17B4F">
        <w:rPr>
          <w:rFonts w:ascii="Times New Roman" w:eastAsia="Calibri" w:hAnsi="Times New Roman" w:cs="Times New Roman"/>
          <w:sz w:val="28"/>
          <w:szCs w:val="28"/>
        </w:rPr>
        <w:t xml:space="preserve">ông ty An Hợp không đồng ý. </w:t>
      </w:r>
      <w:r w:rsidRPr="00E17B4F">
        <w:rPr>
          <w:rFonts w:ascii="Times New Roman" w:eastAsia="Calibri" w:hAnsi="Times New Roman" w:cs="Times New Roman"/>
          <w:b/>
          <w:i/>
          <w:sz w:val="28"/>
          <w:szCs w:val="28"/>
        </w:rPr>
        <w:t xml:space="preserve">Câu hỏi: </w:t>
      </w:r>
    </w:p>
    <w:p w14:paraId="1D5D2F9D" w14:textId="2499C366" w:rsidR="004A7D9F" w:rsidRDefault="004A7D9F" w:rsidP="004A7D9F">
      <w:pPr>
        <w:spacing w:after="0" w:line="360" w:lineRule="auto"/>
        <w:ind w:firstLine="720"/>
        <w:jc w:val="both"/>
        <w:rPr>
          <w:rFonts w:ascii="Times New Roman" w:eastAsia="Calibri" w:hAnsi="Times New Roman" w:cs="Times New Roman"/>
          <w:bCs/>
          <w:iCs/>
          <w:sz w:val="28"/>
          <w:szCs w:val="28"/>
        </w:rPr>
      </w:pPr>
      <w:r w:rsidRPr="00E17B4F">
        <w:rPr>
          <w:rFonts w:ascii="Times New Roman" w:eastAsia="Calibri" w:hAnsi="Times New Roman" w:cs="Times New Roman"/>
          <w:bCs/>
          <w:iCs/>
          <w:sz w:val="28"/>
          <w:szCs w:val="28"/>
        </w:rPr>
        <w:t xml:space="preserve">5. Công ty An Hợp có được quyền chấm dứt hợp đồng trước thời hạn hay không? Xác định tính hợp pháp của yêu cầu đòi bồi thường từ phía </w:t>
      </w:r>
      <w:r w:rsidR="001B3781">
        <w:rPr>
          <w:rFonts w:ascii="Times New Roman" w:eastAsia="Calibri" w:hAnsi="Times New Roman" w:cs="Times New Roman"/>
          <w:bCs/>
          <w:iCs/>
          <w:sz w:val="28"/>
          <w:szCs w:val="28"/>
        </w:rPr>
        <w:t>C</w:t>
      </w:r>
      <w:r w:rsidRPr="00E17B4F">
        <w:rPr>
          <w:rFonts w:ascii="Times New Roman" w:eastAsia="Calibri" w:hAnsi="Times New Roman" w:cs="Times New Roman"/>
          <w:bCs/>
          <w:iCs/>
          <w:sz w:val="28"/>
          <w:szCs w:val="28"/>
        </w:rPr>
        <w:t xml:space="preserve">ông ty Trung Thủy? </w:t>
      </w:r>
    </w:p>
    <w:p w14:paraId="7AA9188D" w14:textId="1D788D92"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6. Để đáp ứng nhu cầu tích trữ thực phẩm của người dân trong giai đoạn giãn cách xã hội do dịch bệnh Covid 19,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đang có nhu cầu tìm kiếm đối tác để nhập khẩu lô hàng 1000 tủ đông COOL! xuất xứ từ Nhật Bản. </w:t>
      </w:r>
      <w:r w:rsidR="001B3781">
        <w:rPr>
          <w:rFonts w:ascii="Times New Roman" w:eastAsia="Calibri" w:hAnsi="Times New Roman" w:cs="Times New Roman"/>
          <w:bCs/>
          <w:iCs/>
          <w:sz w:val="28"/>
          <w:szCs w:val="28"/>
        </w:rPr>
        <w:t>H</w:t>
      </w:r>
      <w:r w:rsidRPr="006B3A2E">
        <w:rPr>
          <w:rFonts w:ascii="Times New Roman" w:eastAsia="Calibri" w:hAnsi="Times New Roman" w:cs="Times New Roman"/>
          <w:bCs/>
          <w:iCs/>
          <w:sz w:val="28"/>
          <w:szCs w:val="28"/>
        </w:rPr>
        <w:t xml:space="preserve">ãy tư vấn cho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giải pháp phù hợp để thực hiện dự định nói trên? </w:t>
      </w:r>
    </w:p>
    <w:p w14:paraId="441FD5E7" w14:textId="4D34F8D3" w:rsidR="006B3A2E" w:rsidRPr="006B3A2E" w:rsidRDefault="006B3A2E" w:rsidP="006B3A2E">
      <w:pPr>
        <w:spacing w:after="0" w:line="360" w:lineRule="auto"/>
        <w:ind w:firstLine="720"/>
        <w:jc w:val="both"/>
        <w:rPr>
          <w:rFonts w:ascii="Times New Roman" w:eastAsia="Calibri" w:hAnsi="Times New Roman" w:cs="Times New Roman"/>
          <w:bCs/>
          <w:iCs/>
          <w:sz w:val="28"/>
          <w:szCs w:val="28"/>
        </w:rPr>
      </w:pPr>
      <w:r w:rsidRPr="006B3A2E">
        <w:rPr>
          <w:rFonts w:ascii="Times New Roman" w:eastAsia="Calibri" w:hAnsi="Times New Roman" w:cs="Times New Roman"/>
          <w:bCs/>
          <w:iCs/>
          <w:sz w:val="28"/>
          <w:szCs w:val="28"/>
        </w:rPr>
        <w:t xml:space="preserve">7. Sau thời gian giãn cách xã hội do dịch bệnh Covid 19, để xúc tiến việc tiêu thụ sản phẩm,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đã tổ chức chương trình khuyến mại trong tháng 10/2021 như sau: Đối với khách hàng mua sản phẩm nồi cơm điện và nồi chiên không dầu mang thương hiệu BEEs! tại các cửa hàng thuộc hệ thống phân phối của </w:t>
      </w:r>
      <w:r w:rsidR="001B3781">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trên địa bàn thành phố Hà Nội, khách hàng sẽ được tham gia chương trình bốc thăm trúng thưởng với quà tặng là các voucher giảm giá từ 10% đến 50% áp dụng cho chính lần mua hàng đó (100% khách hàng tham gia bốc thăm đều sẽ trúng thưởng). Bên cạnh đó, khách hàng còn được công ty hỗ trợ giao hàng tận nhà, miễn phí vận chuyển. </w:t>
      </w:r>
      <w:r w:rsidR="001B3781">
        <w:rPr>
          <w:rFonts w:ascii="Times New Roman" w:eastAsia="Calibri" w:hAnsi="Times New Roman" w:cs="Times New Roman"/>
          <w:bCs/>
          <w:iCs/>
          <w:sz w:val="28"/>
          <w:szCs w:val="28"/>
        </w:rPr>
        <w:t>H</w:t>
      </w:r>
      <w:r w:rsidRPr="006B3A2E">
        <w:rPr>
          <w:rFonts w:ascii="Times New Roman" w:eastAsia="Calibri" w:hAnsi="Times New Roman" w:cs="Times New Roman"/>
          <w:bCs/>
          <w:iCs/>
          <w:sz w:val="28"/>
          <w:szCs w:val="28"/>
        </w:rPr>
        <w:t xml:space="preserve">ãy xác định hình thức khuyến mại và thủ tục </w:t>
      </w:r>
      <w:r w:rsidR="006637B6">
        <w:rPr>
          <w:rFonts w:ascii="Times New Roman" w:eastAsia="Calibri" w:hAnsi="Times New Roman" w:cs="Times New Roman"/>
          <w:bCs/>
          <w:iCs/>
          <w:sz w:val="28"/>
          <w:szCs w:val="28"/>
        </w:rPr>
        <w:t>C</w:t>
      </w:r>
      <w:r w:rsidRPr="006B3A2E">
        <w:rPr>
          <w:rFonts w:ascii="Times New Roman" w:eastAsia="Calibri" w:hAnsi="Times New Roman" w:cs="Times New Roman"/>
          <w:bCs/>
          <w:iCs/>
          <w:sz w:val="28"/>
          <w:szCs w:val="28"/>
        </w:rPr>
        <w:t xml:space="preserve">ông ty An Hợp cần thực hiện để tiến hành chương trình khuyến mại nêu trên? </w:t>
      </w:r>
    </w:p>
    <w:p w14:paraId="798742F9" w14:textId="77777777" w:rsidR="004A7D9F" w:rsidRDefault="004A7D9F" w:rsidP="004A7D9F">
      <w:pPr>
        <w:spacing w:after="0" w:line="360" w:lineRule="auto"/>
        <w:ind w:firstLine="720"/>
        <w:jc w:val="center"/>
        <w:rPr>
          <w:rFonts w:ascii="Times New Roman" w:eastAsia="Calibri" w:hAnsi="Times New Roman" w:cs="Times New Roman"/>
          <w:b/>
          <w:sz w:val="28"/>
          <w:szCs w:val="28"/>
        </w:rPr>
      </w:pPr>
    </w:p>
    <w:bookmarkEnd w:id="0"/>
    <w:p w14:paraId="2C85B5E4" w14:textId="77777777" w:rsidR="00EB79C7" w:rsidRDefault="00EB79C7"/>
    <w:sectPr w:rsidR="00EB7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6266" w14:textId="77777777" w:rsidR="00B33877" w:rsidRDefault="00B33877" w:rsidP="004A7D9F">
      <w:pPr>
        <w:spacing w:after="0" w:line="240" w:lineRule="auto"/>
      </w:pPr>
      <w:r>
        <w:separator/>
      </w:r>
    </w:p>
  </w:endnote>
  <w:endnote w:type="continuationSeparator" w:id="0">
    <w:p w14:paraId="0185EC39" w14:textId="77777777" w:rsidR="00B33877" w:rsidRDefault="00B33877" w:rsidP="004A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2299" w14:textId="77777777" w:rsidR="00B33877" w:rsidRDefault="00B33877" w:rsidP="004A7D9F">
      <w:pPr>
        <w:spacing w:after="0" w:line="240" w:lineRule="auto"/>
      </w:pPr>
      <w:r>
        <w:separator/>
      </w:r>
    </w:p>
  </w:footnote>
  <w:footnote w:type="continuationSeparator" w:id="0">
    <w:p w14:paraId="07A3AB16" w14:textId="77777777" w:rsidR="00B33877" w:rsidRDefault="00B33877" w:rsidP="004A7D9F">
      <w:pPr>
        <w:spacing w:after="0" w:line="240" w:lineRule="auto"/>
      </w:pPr>
      <w:r>
        <w:continuationSeparator/>
      </w:r>
    </w:p>
  </w:footnote>
  <w:footnote w:id="1">
    <w:p w14:paraId="79C12122" w14:textId="77777777" w:rsidR="004A7D9F" w:rsidRPr="001D2257" w:rsidRDefault="004A7D9F" w:rsidP="004A7D9F">
      <w:pPr>
        <w:pStyle w:val="VnbanCcchu"/>
      </w:pPr>
      <w:r>
        <w:rPr>
          <w:rStyle w:val="ThamchiuCcchu"/>
        </w:rPr>
        <w:footnoteRef/>
      </w:r>
      <w:r>
        <w:t xml:space="preserve"> Tình huống được xây dựng dựa trên Bản án số 15/2011/KDTM-ST ngày 29/07/2011 của TAND Quận T, TPHCM.</w:t>
      </w:r>
    </w:p>
  </w:footnote>
  <w:footnote w:id="2">
    <w:p w14:paraId="0121212C" w14:textId="77777777" w:rsidR="004A7D9F" w:rsidRPr="001131E8" w:rsidRDefault="004A7D9F" w:rsidP="004A7D9F">
      <w:pPr>
        <w:pStyle w:val="VnbanCcchu"/>
      </w:pPr>
      <w:r>
        <w:rPr>
          <w:rStyle w:val="ThamchiuCcchu"/>
        </w:rPr>
        <w:footnoteRef/>
      </w:r>
      <w:r>
        <w:t xml:space="preserve"> Tình huống được xây dựng dựa trên Bản án số 14/2014/KDTM-ST ngày 11/07/2014 và Bản án số 02/2014/KDTM-ST ngày 14/01/2014 của TAND Quận X, TPHCM.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A8"/>
    <w:rsid w:val="0006071D"/>
    <w:rsid w:val="0017256A"/>
    <w:rsid w:val="00182A0A"/>
    <w:rsid w:val="001B3781"/>
    <w:rsid w:val="001F1431"/>
    <w:rsid w:val="00265683"/>
    <w:rsid w:val="002B6094"/>
    <w:rsid w:val="002F67CF"/>
    <w:rsid w:val="003764F1"/>
    <w:rsid w:val="003C2F83"/>
    <w:rsid w:val="004A7475"/>
    <w:rsid w:val="004A7D9F"/>
    <w:rsid w:val="004E4EF6"/>
    <w:rsid w:val="005F71D2"/>
    <w:rsid w:val="006442E7"/>
    <w:rsid w:val="00647915"/>
    <w:rsid w:val="006637B6"/>
    <w:rsid w:val="006B3A2E"/>
    <w:rsid w:val="007559D8"/>
    <w:rsid w:val="007959E7"/>
    <w:rsid w:val="00880FD4"/>
    <w:rsid w:val="0099100B"/>
    <w:rsid w:val="009D7B37"/>
    <w:rsid w:val="009F2CA8"/>
    <w:rsid w:val="009F498E"/>
    <w:rsid w:val="00A1191F"/>
    <w:rsid w:val="00A51F65"/>
    <w:rsid w:val="00A87BD7"/>
    <w:rsid w:val="00AF5FA9"/>
    <w:rsid w:val="00B2088C"/>
    <w:rsid w:val="00B33877"/>
    <w:rsid w:val="00BE2E3D"/>
    <w:rsid w:val="00CC48D1"/>
    <w:rsid w:val="00CF2592"/>
    <w:rsid w:val="00D03DAD"/>
    <w:rsid w:val="00D42ED2"/>
    <w:rsid w:val="00E25D2A"/>
    <w:rsid w:val="00EB79C7"/>
    <w:rsid w:val="00F47921"/>
    <w:rsid w:val="00F7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5320"/>
  <w15:chartTrackingRefBased/>
  <w15:docId w15:val="{096D1CEF-D8FB-4B67-A23C-E910EA5F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A7D9F"/>
  </w:style>
  <w:style w:type="paragraph" w:styleId="u1">
    <w:name w:val="heading 1"/>
    <w:basedOn w:val="Binhthng"/>
    <w:next w:val="Binhthng"/>
    <w:link w:val="u1Char"/>
    <w:uiPriority w:val="9"/>
    <w:qFormat/>
    <w:rsid w:val="00880FD4"/>
    <w:pPr>
      <w:keepNext/>
      <w:keepLines/>
      <w:spacing w:before="360" w:after="40" w:line="240" w:lineRule="auto"/>
      <w:outlineLvl w:val="0"/>
    </w:pPr>
    <w:rPr>
      <w:rFonts w:ascii="Calibri Light" w:eastAsia="SimSun" w:hAnsi="Calibri Light" w:cs="Times New Roman"/>
      <w:color w:val="538135"/>
      <w:sz w:val="40"/>
      <w:szCs w:val="40"/>
    </w:rPr>
  </w:style>
  <w:style w:type="paragraph" w:styleId="u2">
    <w:name w:val="heading 2"/>
    <w:basedOn w:val="Binhthng"/>
    <w:next w:val="Binhthng"/>
    <w:link w:val="u2Char"/>
    <w:uiPriority w:val="9"/>
    <w:unhideWhenUsed/>
    <w:qFormat/>
    <w:rsid w:val="00880FD4"/>
    <w:pPr>
      <w:keepNext/>
      <w:keepLines/>
      <w:spacing w:before="80" w:after="0" w:line="240" w:lineRule="auto"/>
      <w:outlineLvl w:val="1"/>
    </w:pPr>
    <w:rPr>
      <w:rFonts w:ascii="Calibri Light" w:eastAsia="SimSun" w:hAnsi="Calibri Light" w:cs="Times New Roman"/>
      <w:color w:val="538135"/>
      <w:sz w:val="28"/>
      <w:szCs w:val="28"/>
    </w:rPr>
  </w:style>
  <w:style w:type="paragraph" w:styleId="u3">
    <w:name w:val="heading 3"/>
    <w:basedOn w:val="Binhthng"/>
    <w:next w:val="Binhthng"/>
    <w:link w:val="u3Char"/>
    <w:uiPriority w:val="9"/>
    <w:unhideWhenUsed/>
    <w:qFormat/>
    <w:rsid w:val="00880FD4"/>
    <w:pPr>
      <w:keepNext/>
      <w:keepLines/>
      <w:spacing w:before="80" w:after="0" w:line="240" w:lineRule="auto"/>
      <w:outlineLvl w:val="2"/>
    </w:pPr>
    <w:rPr>
      <w:rFonts w:ascii="Calibri Light" w:eastAsia="SimSun" w:hAnsi="Calibri Light" w:cs="Times New Roman"/>
      <w:color w:val="538135"/>
      <w:sz w:val="24"/>
      <w:szCs w:val="24"/>
    </w:rPr>
  </w:style>
  <w:style w:type="paragraph" w:styleId="u4">
    <w:name w:val="heading 4"/>
    <w:basedOn w:val="Binhthng"/>
    <w:next w:val="Binhthng"/>
    <w:link w:val="u4Char"/>
    <w:uiPriority w:val="9"/>
    <w:unhideWhenUsed/>
    <w:qFormat/>
    <w:rsid w:val="00880FD4"/>
    <w:pPr>
      <w:keepNext/>
      <w:keepLines/>
      <w:spacing w:before="80" w:after="0"/>
      <w:outlineLvl w:val="3"/>
    </w:pPr>
    <w:rPr>
      <w:rFonts w:ascii="Calibri Light" w:eastAsia="SimSun" w:hAnsi="Calibri Light" w:cs="Times New Roman"/>
      <w:color w:val="70AD47"/>
      <w:sz w:val="22"/>
      <w:szCs w:val="22"/>
    </w:rPr>
  </w:style>
  <w:style w:type="paragraph" w:styleId="u5">
    <w:name w:val="heading 5"/>
    <w:basedOn w:val="Binhthng"/>
    <w:next w:val="Binhthng"/>
    <w:link w:val="u5Char"/>
    <w:uiPriority w:val="9"/>
    <w:semiHidden/>
    <w:unhideWhenUsed/>
    <w:qFormat/>
    <w:rsid w:val="00880FD4"/>
    <w:pPr>
      <w:keepNext/>
      <w:keepLines/>
      <w:spacing w:before="40" w:after="0"/>
      <w:outlineLvl w:val="4"/>
    </w:pPr>
    <w:rPr>
      <w:rFonts w:ascii="Calibri Light" w:eastAsia="SimSun" w:hAnsi="Calibri Light" w:cs="Times New Roman"/>
      <w:i/>
      <w:iCs/>
      <w:color w:val="70AD47"/>
      <w:sz w:val="22"/>
      <w:szCs w:val="22"/>
    </w:rPr>
  </w:style>
  <w:style w:type="paragraph" w:styleId="u6">
    <w:name w:val="heading 6"/>
    <w:basedOn w:val="Binhthng"/>
    <w:next w:val="Binhthng"/>
    <w:link w:val="u6Char"/>
    <w:uiPriority w:val="9"/>
    <w:semiHidden/>
    <w:unhideWhenUsed/>
    <w:qFormat/>
    <w:rsid w:val="00880FD4"/>
    <w:pPr>
      <w:keepNext/>
      <w:keepLines/>
      <w:spacing w:before="40" w:after="0"/>
      <w:outlineLvl w:val="5"/>
    </w:pPr>
    <w:rPr>
      <w:rFonts w:ascii="Calibri Light" w:eastAsia="SimSun" w:hAnsi="Calibri Light" w:cs="Times New Roman"/>
      <w:color w:val="70AD47"/>
    </w:rPr>
  </w:style>
  <w:style w:type="paragraph" w:styleId="u7">
    <w:name w:val="heading 7"/>
    <w:basedOn w:val="Binhthng"/>
    <w:next w:val="Binhthng"/>
    <w:link w:val="u7Char"/>
    <w:uiPriority w:val="9"/>
    <w:semiHidden/>
    <w:unhideWhenUsed/>
    <w:qFormat/>
    <w:rsid w:val="00880FD4"/>
    <w:pPr>
      <w:keepNext/>
      <w:keepLines/>
      <w:spacing w:before="40" w:after="0"/>
      <w:outlineLvl w:val="6"/>
    </w:pPr>
    <w:rPr>
      <w:rFonts w:ascii="Calibri Light" w:eastAsia="SimSun" w:hAnsi="Calibri Light" w:cs="Times New Roman"/>
      <w:b/>
      <w:bCs/>
      <w:color w:val="70AD47"/>
    </w:rPr>
  </w:style>
  <w:style w:type="paragraph" w:styleId="u8">
    <w:name w:val="heading 8"/>
    <w:basedOn w:val="Binhthng"/>
    <w:next w:val="Binhthng"/>
    <w:link w:val="u8Char"/>
    <w:uiPriority w:val="9"/>
    <w:semiHidden/>
    <w:unhideWhenUsed/>
    <w:qFormat/>
    <w:rsid w:val="00880FD4"/>
    <w:pPr>
      <w:keepNext/>
      <w:keepLines/>
      <w:spacing w:before="40" w:after="0"/>
      <w:outlineLvl w:val="7"/>
    </w:pPr>
    <w:rPr>
      <w:rFonts w:ascii="Calibri Light" w:eastAsia="SimSun" w:hAnsi="Calibri Light" w:cs="Times New Roman"/>
      <w:b/>
      <w:bCs/>
      <w:i/>
      <w:iCs/>
      <w:color w:val="70AD47"/>
      <w:sz w:val="20"/>
      <w:szCs w:val="20"/>
    </w:rPr>
  </w:style>
  <w:style w:type="paragraph" w:styleId="u9">
    <w:name w:val="heading 9"/>
    <w:basedOn w:val="Binhthng"/>
    <w:next w:val="Binhthng"/>
    <w:link w:val="u9Char"/>
    <w:uiPriority w:val="9"/>
    <w:semiHidden/>
    <w:unhideWhenUsed/>
    <w:qFormat/>
    <w:rsid w:val="00880FD4"/>
    <w:pPr>
      <w:keepNext/>
      <w:keepLines/>
      <w:spacing w:before="40" w:after="0"/>
      <w:outlineLvl w:val="8"/>
    </w:pPr>
    <w:rPr>
      <w:rFonts w:ascii="Calibri Light" w:eastAsia="SimSun" w:hAnsi="Calibri Light" w:cs="Times New Roman"/>
      <w:i/>
      <w:iCs/>
      <w:color w:val="70AD47"/>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uiPriority w:val="9"/>
    <w:rsid w:val="00880FD4"/>
    <w:rPr>
      <w:rFonts w:ascii="Calibri Light" w:eastAsia="SimSun" w:hAnsi="Calibri Light" w:cs="Times New Roman"/>
      <w:color w:val="538135"/>
      <w:sz w:val="40"/>
      <w:szCs w:val="40"/>
    </w:rPr>
  </w:style>
  <w:style w:type="character" w:customStyle="1" w:styleId="u2Char">
    <w:name w:val="Đầu đề 2 Char"/>
    <w:link w:val="u2"/>
    <w:uiPriority w:val="9"/>
    <w:rsid w:val="00880FD4"/>
    <w:rPr>
      <w:rFonts w:ascii="Calibri Light" w:eastAsia="SimSun" w:hAnsi="Calibri Light" w:cs="Times New Roman"/>
      <w:color w:val="538135"/>
      <w:sz w:val="28"/>
      <w:szCs w:val="28"/>
    </w:rPr>
  </w:style>
  <w:style w:type="character" w:customStyle="1" w:styleId="u3Char">
    <w:name w:val="Đầu đề 3 Char"/>
    <w:link w:val="u3"/>
    <w:uiPriority w:val="9"/>
    <w:rsid w:val="00880FD4"/>
    <w:rPr>
      <w:rFonts w:ascii="Calibri Light" w:eastAsia="SimSun" w:hAnsi="Calibri Light" w:cs="Times New Roman"/>
      <w:color w:val="538135"/>
      <w:sz w:val="24"/>
      <w:szCs w:val="24"/>
    </w:rPr>
  </w:style>
  <w:style w:type="character" w:customStyle="1" w:styleId="u4Char">
    <w:name w:val="Đầu đề 4 Char"/>
    <w:link w:val="u4"/>
    <w:uiPriority w:val="9"/>
    <w:rsid w:val="00880FD4"/>
    <w:rPr>
      <w:rFonts w:ascii="Calibri Light" w:eastAsia="SimSun" w:hAnsi="Calibri Light" w:cs="Times New Roman"/>
      <w:color w:val="70AD47"/>
      <w:sz w:val="22"/>
      <w:szCs w:val="22"/>
    </w:rPr>
  </w:style>
  <w:style w:type="character" w:customStyle="1" w:styleId="u5Char">
    <w:name w:val="Đầu đề 5 Char"/>
    <w:link w:val="u5"/>
    <w:uiPriority w:val="9"/>
    <w:semiHidden/>
    <w:rsid w:val="00880FD4"/>
    <w:rPr>
      <w:rFonts w:ascii="Calibri Light" w:eastAsia="SimSun" w:hAnsi="Calibri Light" w:cs="Times New Roman"/>
      <w:i/>
      <w:iCs/>
      <w:color w:val="70AD47"/>
      <w:sz w:val="22"/>
      <w:szCs w:val="22"/>
    </w:rPr>
  </w:style>
  <w:style w:type="character" w:customStyle="1" w:styleId="u6Char">
    <w:name w:val="Đầu đề 6 Char"/>
    <w:link w:val="u6"/>
    <w:uiPriority w:val="9"/>
    <w:semiHidden/>
    <w:rsid w:val="00880FD4"/>
    <w:rPr>
      <w:rFonts w:ascii="Calibri Light" w:eastAsia="SimSun" w:hAnsi="Calibri Light" w:cs="Times New Roman"/>
      <w:color w:val="70AD47"/>
    </w:rPr>
  </w:style>
  <w:style w:type="character" w:customStyle="1" w:styleId="u7Char">
    <w:name w:val="Đầu đề 7 Char"/>
    <w:link w:val="u7"/>
    <w:uiPriority w:val="9"/>
    <w:semiHidden/>
    <w:rsid w:val="00880FD4"/>
    <w:rPr>
      <w:rFonts w:ascii="Calibri Light" w:eastAsia="SimSun" w:hAnsi="Calibri Light" w:cs="Times New Roman"/>
      <w:b/>
      <w:bCs/>
      <w:color w:val="70AD47"/>
    </w:rPr>
  </w:style>
  <w:style w:type="character" w:customStyle="1" w:styleId="u8Char">
    <w:name w:val="Đầu đề 8 Char"/>
    <w:link w:val="u8"/>
    <w:uiPriority w:val="9"/>
    <w:semiHidden/>
    <w:rsid w:val="00880FD4"/>
    <w:rPr>
      <w:rFonts w:ascii="Calibri Light" w:eastAsia="SimSun" w:hAnsi="Calibri Light" w:cs="Times New Roman"/>
      <w:b/>
      <w:bCs/>
      <w:i/>
      <w:iCs/>
      <w:color w:val="70AD47"/>
      <w:sz w:val="20"/>
      <w:szCs w:val="20"/>
    </w:rPr>
  </w:style>
  <w:style w:type="character" w:customStyle="1" w:styleId="u9Char">
    <w:name w:val="Đầu đề 9 Char"/>
    <w:link w:val="u9"/>
    <w:uiPriority w:val="9"/>
    <w:semiHidden/>
    <w:rsid w:val="00880FD4"/>
    <w:rPr>
      <w:rFonts w:ascii="Calibri Light" w:eastAsia="SimSun" w:hAnsi="Calibri Light" w:cs="Times New Roman"/>
      <w:i/>
      <w:iCs/>
      <w:color w:val="70AD47"/>
      <w:sz w:val="20"/>
      <w:szCs w:val="20"/>
    </w:rPr>
  </w:style>
  <w:style w:type="paragraph" w:styleId="Chuthich">
    <w:name w:val="caption"/>
    <w:basedOn w:val="Binhthng"/>
    <w:next w:val="Binhthng"/>
    <w:uiPriority w:val="35"/>
    <w:semiHidden/>
    <w:unhideWhenUsed/>
    <w:qFormat/>
    <w:rsid w:val="00880FD4"/>
    <w:pPr>
      <w:spacing w:line="240" w:lineRule="auto"/>
    </w:pPr>
    <w:rPr>
      <w:b/>
      <w:bCs/>
      <w:smallCaps/>
      <w:color w:val="595959"/>
    </w:rPr>
  </w:style>
  <w:style w:type="paragraph" w:styleId="Tiu">
    <w:name w:val="Title"/>
    <w:basedOn w:val="Binhthng"/>
    <w:next w:val="Binhthng"/>
    <w:link w:val="TiuChar"/>
    <w:uiPriority w:val="10"/>
    <w:qFormat/>
    <w:rsid w:val="00880FD4"/>
    <w:pPr>
      <w:spacing w:after="0" w:line="240" w:lineRule="auto"/>
      <w:contextualSpacing/>
    </w:pPr>
    <w:rPr>
      <w:rFonts w:ascii="Calibri Light" w:eastAsia="SimSun" w:hAnsi="Calibri Light" w:cs="Times New Roman"/>
      <w:color w:val="262626"/>
      <w:spacing w:val="-15"/>
      <w:sz w:val="96"/>
      <w:szCs w:val="96"/>
    </w:rPr>
  </w:style>
  <w:style w:type="character" w:customStyle="1" w:styleId="TiuChar">
    <w:name w:val="Tiêu đề Char"/>
    <w:link w:val="Tiu"/>
    <w:uiPriority w:val="10"/>
    <w:rsid w:val="00880FD4"/>
    <w:rPr>
      <w:rFonts w:ascii="Calibri Light" w:eastAsia="SimSun" w:hAnsi="Calibri Light" w:cs="Times New Roman"/>
      <w:color w:val="262626"/>
      <w:spacing w:val="-15"/>
      <w:sz w:val="96"/>
      <w:szCs w:val="96"/>
    </w:rPr>
  </w:style>
  <w:style w:type="paragraph" w:styleId="Tiuphu">
    <w:name w:val="Subtitle"/>
    <w:basedOn w:val="Binhthng"/>
    <w:next w:val="Binhthng"/>
    <w:link w:val="TiuphuChar"/>
    <w:uiPriority w:val="11"/>
    <w:qFormat/>
    <w:rsid w:val="00880FD4"/>
    <w:pPr>
      <w:numPr>
        <w:ilvl w:val="1"/>
      </w:numPr>
      <w:spacing w:line="240" w:lineRule="auto"/>
    </w:pPr>
    <w:rPr>
      <w:rFonts w:ascii="Calibri Light" w:eastAsia="SimSun" w:hAnsi="Calibri Light" w:cs="Times New Roman"/>
      <w:sz w:val="30"/>
      <w:szCs w:val="30"/>
    </w:rPr>
  </w:style>
  <w:style w:type="character" w:customStyle="1" w:styleId="TiuphuChar">
    <w:name w:val="Tiêu đề phụ Char"/>
    <w:link w:val="Tiuphu"/>
    <w:uiPriority w:val="11"/>
    <w:rsid w:val="00880FD4"/>
    <w:rPr>
      <w:rFonts w:ascii="Calibri Light" w:eastAsia="SimSun" w:hAnsi="Calibri Light" w:cs="Times New Roman"/>
      <w:sz w:val="30"/>
      <w:szCs w:val="30"/>
    </w:rPr>
  </w:style>
  <w:style w:type="character" w:styleId="Manh">
    <w:name w:val="Strong"/>
    <w:uiPriority w:val="22"/>
    <w:qFormat/>
    <w:rsid w:val="00880FD4"/>
    <w:rPr>
      <w:b/>
      <w:bCs/>
    </w:rPr>
  </w:style>
  <w:style w:type="character" w:styleId="Nhnmanh">
    <w:name w:val="Emphasis"/>
    <w:uiPriority w:val="20"/>
    <w:qFormat/>
    <w:rsid w:val="00880FD4"/>
    <w:rPr>
      <w:i/>
      <w:iCs/>
      <w:color w:val="70AD47"/>
    </w:rPr>
  </w:style>
  <w:style w:type="paragraph" w:styleId="KhngDncch">
    <w:name w:val="No Spacing"/>
    <w:uiPriority w:val="1"/>
    <w:qFormat/>
    <w:rsid w:val="00880FD4"/>
    <w:pPr>
      <w:spacing w:after="0" w:line="240" w:lineRule="auto"/>
    </w:pPr>
  </w:style>
  <w:style w:type="paragraph" w:styleId="oancuaDanhsach">
    <w:name w:val="List Paragraph"/>
    <w:basedOn w:val="Binhthng"/>
    <w:uiPriority w:val="34"/>
    <w:qFormat/>
    <w:rsid w:val="00880FD4"/>
    <w:pPr>
      <w:ind w:left="720"/>
      <w:contextualSpacing/>
    </w:pPr>
  </w:style>
  <w:style w:type="paragraph" w:styleId="Litrichdn">
    <w:name w:val="Quote"/>
    <w:basedOn w:val="Binhthng"/>
    <w:next w:val="Binhthng"/>
    <w:link w:val="LitrichdnChar"/>
    <w:uiPriority w:val="29"/>
    <w:qFormat/>
    <w:rsid w:val="00880FD4"/>
    <w:pPr>
      <w:spacing w:before="160"/>
      <w:ind w:left="720" w:right="720"/>
      <w:jc w:val="center"/>
    </w:pPr>
    <w:rPr>
      <w:i/>
      <w:iCs/>
      <w:color w:val="262626"/>
    </w:rPr>
  </w:style>
  <w:style w:type="character" w:customStyle="1" w:styleId="LitrichdnChar">
    <w:name w:val="Lời trích dẫn Char"/>
    <w:link w:val="Litrichdn"/>
    <w:uiPriority w:val="29"/>
    <w:rsid w:val="00880FD4"/>
    <w:rPr>
      <w:i/>
      <w:iCs/>
      <w:color w:val="262626"/>
    </w:rPr>
  </w:style>
  <w:style w:type="paragraph" w:styleId="Nhaykepm">
    <w:name w:val="Intense Quote"/>
    <w:basedOn w:val="Binhthng"/>
    <w:next w:val="Binhthng"/>
    <w:link w:val="NhaykepmChar"/>
    <w:uiPriority w:val="30"/>
    <w:qFormat/>
    <w:rsid w:val="00880FD4"/>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NhaykepmChar">
    <w:name w:val="Nháy kép Đậm Char"/>
    <w:link w:val="Nhaykepm"/>
    <w:uiPriority w:val="30"/>
    <w:rsid w:val="00880FD4"/>
    <w:rPr>
      <w:rFonts w:ascii="Calibri Light" w:eastAsia="SimSun" w:hAnsi="Calibri Light" w:cs="Times New Roman"/>
      <w:i/>
      <w:iCs/>
      <w:color w:val="70AD47"/>
      <w:sz w:val="32"/>
      <w:szCs w:val="32"/>
    </w:rPr>
  </w:style>
  <w:style w:type="character" w:styleId="NhnmanhTinht">
    <w:name w:val="Subtle Emphasis"/>
    <w:uiPriority w:val="19"/>
    <w:qFormat/>
    <w:rsid w:val="00880FD4"/>
    <w:rPr>
      <w:i/>
      <w:iCs/>
    </w:rPr>
  </w:style>
  <w:style w:type="character" w:styleId="NhnmnhThm">
    <w:name w:val="Intense Emphasis"/>
    <w:uiPriority w:val="21"/>
    <w:qFormat/>
    <w:rsid w:val="00880FD4"/>
    <w:rPr>
      <w:b/>
      <w:bCs/>
      <w:i/>
      <w:iCs/>
    </w:rPr>
  </w:style>
  <w:style w:type="character" w:styleId="ThamchiuTinht">
    <w:name w:val="Subtle Reference"/>
    <w:uiPriority w:val="31"/>
    <w:qFormat/>
    <w:rsid w:val="00880FD4"/>
    <w:rPr>
      <w:smallCaps/>
      <w:color w:val="595959"/>
    </w:rPr>
  </w:style>
  <w:style w:type="character" w:styleId="ThamchiuNhnmnh">
    <w:name w:val="Intense Reference"/>
    <w:uiPriority w:val="32"/>
    <w:qFormat/>
    <w:rsid w:val="00880FD4"/>
    <w:rPr>
      <w:b/>
      <w:bCs/>
      <w:smallCaps/>
      <w:color w:val="70AD47"/>
    </w:rPr>
  </w:style>
  <w:style w:type="character" w:styleId="TiuSach">
    <w:name w:val="Book Title"/>
    <w:uiPriority w:val="33"/>
    <w:qFormat/>
    <w:rsid w:val="00880FD4"/>
    <w:rPr>
      <w:b/>
      <w:bCs/>
      <w:caps w:val="0"/>
      <w:smallCaps/>
      <w:spacing w:val="7"/>
      <w:sz w:val="21"/>
      <w:szCs w:val="21"/>
    </w:rPr>
  </w:style>
  <w:style w:type="paragraph" w:styleId="uMucluc">
    <w:name w:val="TOC Heading"/>
    <w:basedOn w:val="u1"/>
    <w:next w:val="Binhthng"/>
    <w:uiPriority w:val="39"/>
    <w:semiHidden/>
    <w:unhideWhenUsed/>
    <w:qFormat/>
    <w:rsid w:val="00880FD4"/>
    <w:pPr>
      <w:outlineLvl w:val="9"/>
    </w:pPr>
  </w:style>
  <w:style w:type="paragraph" w:styleId="VnbanCcchu">
    <w:name w:val="footnote text"/>
    <w:basedOn w:val="Binhthng"/>
    <w:link w:val="VnbanCcchuChar"/>
    <w:uiPriority w:val="99"/>
    <w:semiHidden/>
    <w:unhideWhenUsed/>
    <w:rsid w:val="004A7D9F"/>
    <w:pPr>
      <w:spacing w:after="0" w:line="240" w:lineRule="auto"/>
    </w:pPr>
    <w:rPr>
      <w:sz w:val="20"/>
      <w:szCs w:val="20"/>
    </w:rPr>
  </w:style>
  <w:style w:type="character" w:customStyle="1" w:styleId="VnbanCcchuChar">
    <w:name w:val="Văn bản Cước chú Char"/>
    <w:basedOn w:val="Phngmcinhcuaoanvn"/>
    <w:link w:val="VnbanCcchu"/>
    <w:uiPriority w:val="99"/>
    <w:semiHidden/>
    <w:rsid w:val="004A7D9F"/>
    <w:rPr>
      <w:sz w:val="20"/>
      <w:szCs w:val="20"/>
    </w:rPr>
  </w:style>
  <w:style w:type="character" w:styleId="ThamchiuCcchu">
    <w:name w:val="footnote reference"/>
    <w:basedOn w:val="Phngmcinhcuaoanvn"/>
    <w:uiPriority w:val="99"/>
    <w:semiHidden/>
    <w:unhideWhenUsed/>
    <w:rsid w:val="004A7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3699</Words>
  <Characters>21089</Characters>
  <Application>Microsoft Office Word</Application>
  <DocSecurity>0</DocSecurity>
  <Lines>175</Lines>
  <Paragraphs>49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ntyen.law@gmail.com</dc:creator>
  <cp:keywords/>
  <dc:description/>
  <cp:lastModifiedBy>ntyen.law@gmail.com</cp:lastModifiedBy>
  <cp:revision>20</cp:revision>
  <dcterms:created xsi:type="dcterms:W3CDTF">2021-07-31T14:00:00Z</dcterms:created>
  <dcterms:modified xsi:type="dcterms:W3CDTF">2022-01-08T02:28:00Z</dcterms:modified>
</cp:coreProperties>
</file>